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AF6" w:rsidRDefault="008A4F4B" w:rsidP="006018A3">
      <w:pPr>
        <w:rPr>
          <w:rFonts w:eastAsia="Calibri"/>
          <w:sz w:val="26"/>
          <w:szCs w:val="26"/>
        </w:rPr>
      </w:pPr>
      <w:r w:rsidRPr="008A4F4B">
        <w:rPr>
          <w:rFonts w:eastAsia="Calibri"/>
          <w:noProof/>
          <w:sz w:val="26"/>
          <w:szCs w:val="26"/>
        </w:rPr>
        <w:drawing>
          <wp:inline distT="0" distB="0" distL="0" distR="0">
            <wp:extent cx="5940425" cy="7920567"/>
            <wp:effectExtent l="0" t="0" r="0" b="0"/>
            <wp:docPr id="1" name="Рисунок 1" descr="H:\Ос-0324\РПД титулка\РПД_ОП_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Ос-0324\РПД титулка\РПД_ОП_0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B26" w:rsidRDefault="00597B26" w:rsidP="006018A3">
      <w:pPr>
        <w:jc w:val="both"/>
        <w:rPr>
          <w:color w:val="000000"/>
          <w:sz w:val="26"/>
          <w:szCs w:val="26"/>
        </w:rPr>
      </w:pPr>
    </w:p>
    <w:p w:rsidR="008A4F4B" w:rsidRDefault="008A4F4B">
      <w:pPr>
        <w:spacing w:after="160" w:line="259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br w:type="page"/>
      </w:r>
    </w:p>
    <w:p w:rsidR="007365D4" w:rsidRDefault="007365D4" w:rsidP="007365D4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Программа разработана на основе:</w:t>
      </w:r>
    </w:p>
    <w:p w:rsidR="007365D4" w:rsidRDefault="007365D4" w:rsidP="007365D4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7365D4" w:rsidRDefault="007365D4" w:rsidP="007365D4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</w:t>
      </w:r>
      <w:r w:rsidRPr="000E0D2E">
        <w:rPr>
          <w:color w:val="000000"/>
          <w:sz w:val="26"/>
          <w:szCs w:val="26"/>
        </w:rPr>
        <w:t>по профессии 15.01.38 Оператор-наладчик металлообрабатывающих станков, утвержденным приказом Министерства просвещения России от 15 ноября 2023 г. № 862</w:t>
      </w:r>
      <w:r>
        <w:rPr>
          <w:color w:val="000000"/>
          <w:sz w:val="26"/>
          <w:szCs w:val="26"/>
        </w:rPr>
        <w:t>;</w:t>
      </w:r>
    </w:p>
    <w:p w:rsidR="007365D4" w:rsidRDefault="007365D4" w:rsidP="007365D4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- основной профессиональной образовательной программы по профессии </w:t>
      </w:r>
      <w:r w:rsidRPr="000E0D2E">
        <w:rPr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color w:val="000000"/>
          <w:sz w:val="26"/>
          <w:szCs w:val="26"/>
        </w:rPr>
        <w:t>;</w:t>
      </w:r>
    </w:p>
    <w:p w:rsidR="007365D4" w:rsidRDefault="007365D4" w:rsidP="007365D4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рабочей программы воспитания по профессии </w:t>
      </w:r>
      <w:r w:rsidRPr="000E0D2E">
        <w:rPr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color w:val="000000"/>
          <w:sz w:val="26"/>
          <w:szCs w:val="26"/>
        </w:rPr>
        <w:t>, 2024 г.</w:t>
      </w:r>
    </w:p>
    <w:p w:rsidR="00BA5C7D" w:rsidRPr="00C54AF6" w:rsidRDefault="00BA5C7D" w:rsidP="006018A3">
      <w:pPr>
        <w:jc w:val="both"/>
        <w:rPr>
          <w:color w:val="000000"/>
          <w:sz w:val="26"/>
          <w:szCs w:val="26"/>
        </w:rPr>
      </w:pPr>
    </w:p>
    <w:p w:rsidR="00BA5C7D" w:rsidRPr="00C54AF6" w:rsidRDefault="00BA5C7D" w:rsidP="006018A3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BA5C7D" w:rsidRPr="00C54AF6" w:rsidRDefault="00BA5C7D" w:rsidP="006018A3">
      <w:pPr>
        <w:rPr>
          <w:b/>
          <w:sz w:val="26"/>
          <w:szCs w:val="26"/>
          <w:u w:val="single"/>
        </w:rPr>
      </w:pPr>
    </w:p>
    <w:p w:rsidR="00BA5C7D" w:rsidRDefault="00BA5C7D" w:rsidP="006018A3">
      <w:pPr>
        <w:rPr>
          <w:sz w:val="26"/>
          <w:szCs w:val="26"/>
          <w:u w:val="single"/>
        </w:rPr>
      </w:pPr>
      <w:r w:rsidRPr="00C54AF6">
        <w:rPr>
          <w:b/>
          <w:sz w:val="26"/>
          <w:szCs w:val="26"/>
          <w:u w:val="single"/>
        </w:rPr>
        <w:t xml:space="preserve">Организация - разработчик: </w:t>
      </w:r>
      <w:r w:rsidR="00D86256">
        <w:rPr>
          <w:sz w:val="26"/>
          <w:szCs w:val="26"/>
          <w:u w:val="single"/>
        </w:rPr>
        <w:t xml:space="preserve">ГАПОУ </w:t>
      </w:r>
      <w:r w:rsidRPr="00C54AF6">
        <w:rPr>
          <w:sz w:val="26"/>
          <w:szCs w:val="26"/>
          <w:u w:val="single"/>
        </w:rPr>
        <w:t>«Казанский политехнический колледж»</w:t>
      </w:r>
    </w:p>
    <w:p w:rsidR="00C54AF6" w:rsidRPr="00C54AF6" w:rsidRDefault="00D86256" w:rsidP="006018A3">
      <w:pPr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 </w:t>
      </w:r>
    </w:p>
    <w:p w:rsidR="00C54AF6" w:rsidRPr="00C54AF6" w:rsidRDefault="00C54AF6" w:rsidP="006018A3">
      <w:pPr>
        <w:rPr>
          <w:sz w:val="26"/>
          <w:szCs w:val="26"/>
        </w:rPr>
      </w:pPr>
      <w:r w:rsidRPr="00C54AF6">
        <w:rPr>
          <w:sz w:val="26"/>
          <w:szCs w:val="26"/>
        </w:rPr>
        <w:br w:type="page"/>
      </w:r>
    </w:p>
    <w:p w:rsidR="00D25773" w:rsidRPr="00C54AF6" w:rsidRDefault="00D25773" w:rsidP="006018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C54AF6">
        <w:rPr>
          <w:b/>
          <w:caps/>
          <w:sz w:val="26"/>
          <w:szCs w:val="26"/>
        </w:rPr>
        <w:lastRenderedPageBreak/>
        <w:t>СОДЕРЖАНИЕ</w:t>
      </w:r>
    </w:p>
    <w:p w:rsidR="00D25773" w:rsidRPr="00C54AF6" w:rsidRDefault="00D25773" w:rsidP="006018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018A3" w:rsidRPr="00753FB9" w:rsidTr="00101DCE">
        <w:tc>
          <w:tcPr>
            <w:tcW w:w="7668" w:type="dxa"/>
          </w:tcPr>
          <w:p w:rsidR="006018A3" w:rsidRPr="00753FB9" w:rsidRDefault="006018A3" w:rsidP="006018A3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018A3" w:rsidRPr="00753FB9" w:rsidRDefault="006018A3" w:rsidP="006018A3">
            <w:pPr>
              <w:jc w:val="center"/>
              <w:rPr>
                <w:sz w:val="26"/>
                <w:szCs w:val="26"/>
              </w:rPr>
            </w:pPr>
            <w:r w:rsidRPr="00753FB9">
              <w:rPr>
                <w:sz w:val="26"/>
                <w:szCs w:val="26"/>
              </w:rPr>
              <w:t>стр.</w:t>
            </w:r>
          </w:p>
        </w:tc>
      </w:tr>
      <w:tr w:rsidR="006018A3" w:rsidRPr="00753FB9" w:rsidTr="00101DCE">
        <w:tc>
          <w:tcPr>
            <w:tcW w:w="7668" w:type="dxa"/>
          </w:tcPr>
          <w:p w:rsidR="006018A3" w:rsidRPr="00753FB9" w:rsidRDefault="006018A3" w:rsidP="006018A3">
            <w:pPr>
              <w:pStyle w:val="1"/>
              <w:numPr>
                <w:ilvl w:val="0"/>
                <w:numId w:val="4"/>
              </w:numPr>
              <w:jc w:val="both"/>
              <w:rPr>
                <w:caps/>
                <w:sz w:val="26"/>
                <w:szCs w:val="26"/>
              </w:rPr>
            </w:pPr>
            <w:r w:rsidRPr="00753FB9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6018A3" w:rsidRPr="00753FB9" w:rsidRDefault="006018A3" w:rsidP="006018A3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</w:tcPr>
          <w:p w:rsidR="006018A3" w:rsidRPr="00586868" w:rsidRDefault="006018A3" w:rsidP="006018A3">
            <w:pPr>
              <w:jc w:val="center"/>
              <w:rPr>
                <w:sz w:val="26"/>
                <w:szCs w:val="26"/>
              </w:rPr>
            </w:pPr>
            <w:r w:rsidRPr="00586868">
              <w:rPr>
                <w:sz w:val="26"/>
                <w:szCs w:val="26"/>
              </w:rPr>
              <w:t>4</w:t>
            </w:r>
          </w:p>
        </w:tc>
      </w:tr>
      <w:tr w:rsidR="006018A3" w:rsidRPr="00753FB9" w:rsidTr="00101DCE">
        <w:trPr>
          <w:trHeight w:val="670"/>
        </w:trPr>
        <w:tc>
          <w:tcPr>
            <w:tcW w:w="7668" w:type="dxa"/>
          </w:tcPr>
          <w:p w:rsidR="006018A3" w:rsidRPr="00753FB9" w:rsidRDefault="006018A3" w:rsidP="006018A3">
            <w:pPr>
              <w:pStyle w:val="1"/>
              <w:numPr>
                <w:ilvl w:val="0"/>
                <w:numId w:val="4"/>
              </w:numPr>
              <w:jc w:val="both"/>
              <w:rPr>
                <w:caps/>
                <w:sz w:val="26"/>
                <w:szCs w:val="26"/>
              </w:rPr>
            </w:pPr>
            <w:r w:rsidRPr="00753FB9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6018A3" w:rsidRPr="00753FB9" w:rsidRDefault="006018A3" w:rsidP="006018A3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</w:tcPr>
          <w:p w:rsidR="006018A3" w:rsidRPr="00586868" w:rsidRDefault="006018A3" w:rsidP="006018A3">
            <w:pPr>
              <w:jc w:val="center"/>
              <w:rPr>
                <w:sz w:val="26"/>
                <w:szCs w:val="26"/>
              </w:rPr>
            </w:pPr>
            <w:r w:rsidRPr="00586868">
              <w:rPr>
                <w:sz w:val="26"/>
                <w:szCs w:val="26"/>
              </w:rPr>
              <w:t>6</w:t>
            </w:r>
          </w:p>
        </w:tc>
      </w:tr>
      <w:tr w:rsidR="006018A3" w:rsidRPr="00753FB9" w:rsidTr="00101DCE">
        <w:tc>
          <w:tcPr>
            <w:tcW w:w="7668" w:type="dxa"/>
          </w:tcPr>
          <w:p w:rsidR="006018A3" w:rsidRPr="00753FB9" w:rsidRDefault="006018A3" w:rsidP="006018A3">
            <w:pPr>
              <w:pStyle w:val="1"/>
              <w:numPr>
                <w:ilvl w:val="0"/>
                <w:numId w:val="4"/>
              </w:numPr>
              <w:jc w:val="both"/>
              <w:rPr>
                <w:caps/>
                <w:sz w:val="26"/>
                <w:szCs w:val="26"/>
              </w:rPr>
            </w:pPr>
            <w:r w:rsidRPr="00753FB9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6018A3" w:rsidRPr="00753FB9" w:rsidRDefault="006018A3" w:rsidP="006018A3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</w:tcPr>
          <w:p w:rsidR="006018A3" w:rsidRPr="00586868" w:rsidRDefault="006018A3" w:rsidP="006018A3">
            <w:pPr>
              <w:jc w:val="center"/>
              <w:rPr>
                <w:sz w:val="26"/>
                <w:szCs w:val="26"/>
              </w:rPr>
            </w:pPr>
            <w:r w:rsidRPr="00586868">
              <w:rPr>
                <w:sz w:val="26"/>
                <w:szCs w:val="26"/>
              </w:rPr>
              <w:t>14</w:t>
            </w:r>
          </w:p>
        </w:tc>
      </w:tr>
      <w:tr w:rsidR="006018A3" w:rsidRPr="00753FB9" w:rsidTr="00101DCE">
        <w:tc>
          <w:tcPr>
            <w:tcW w:w="7668" w:type="dxa"/>
          </w:tcPr>
          <w:p w:rsidR="006018A3" w:rsidRPr="00753FB9" w:rsidRDefault="006018A3" w:rsidP="006018A3">
            <w:pPr>
              <w:pStyle w:val="1"/>
              <w:numPr>
                <w:ilvl w:val="0"/>
                <w:numId w:val="4"/>
              </w:numPr>
              <w:jc w:val="both"/>
              <w:rPr>
                <w:caps/>
                <w:sz w:val="26"/>
                <w:szCs w:val="26"/>
              </w:rPr>
            </w:pPr>
            <w:r w:rsidRPr="00753FB9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6018A3" w:rsidRPr="00753FB9" w:rsidRDefault="006018A3" w:rsidP="006018A3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018A3" w:rsidRPr="00586868" w:rsidRDefault="006018A3" w:rsidP="006018A3">
            <w:pPr>
              <w:jc w:val="center"/>
              <w:rPr>
                <w:sz w:val="26"/>
                <w:szCs w:val="26"/>
              </w:rPr>
            </w:pPr>
            <w:r w:rsidRPr="00586868">
              <w:rPr>
                <w:sz w:val="26"/>
                <w:szCs w:val="26"/>
              </w:rPr>
              <w:t>17</w:t>
            </w:r>
          </w:p>
        </w:tc>
      </w:tr>
    </w:tbl>
    <w:p w:rsidR="00D25773" w:rsidRPr="00C54AF6" w:rsidRDefault="00D25773" w:rsidP="006018A3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805F66" w:rsidRPr="00C54AF6" w:rsidRDefault="00D25773" w:rsidP="006018A3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C54AF6">
        <w:rPr>
          <w:color w:val="000000"/>
          <w:sz w:val="26"/>
          <w:szCs w:val="26"/>
        </w:rPr>
        <w:br w:type="page"/>
      </w:r>
    </w:p>
    <w:p w:rsidR="00C54AF6" w:rsidRPr="00C54AF6" w:rsidRDefault="00D25773" w:rsidP="006018A3">
      <w:pPr>
        <w:pStyle w:val="a5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C54AF6">
        <w:rPr>
          <w:rFonts w:ascii="Times New Roman" w:hAnsi="Times New Roman"/>
          <w:b/>
          <w:color w:val="000000"/>
          <w:sz w:val="26"/>
          <w:szCs w:val="26"/>
        </w:rPr>
        <w:lastRenderedPageBreak/>
        <w:t xml:space="preserve">ПАСПОРТ РАБОЧЕЙ ПРОГРАММЫ УЧЕБНОЙ ДИСЦИПЛИНЫ </w:t>
      </w:r>
    </w:p>
    <w:p w:rsidR="00D25773" w:rsidRPr="00C54AF6" w:rsidRDefault="007365D4" w:rsidP="006018A3">
      <w:pPr>
        <w:pStyle w:val="a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360"/>
        <w:jc w:val="center"/>
        <w:rPr>
          <w:rFonts w:ascii="Times New Roman" w:hAnsi="Times New Roman"/>
          <w:b/>
          <w:caps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Т</w:t>
      </w:r>
      <w:r w:rsidRPr="00C54AF6">
        <w:rPr>
          <w:rFonts w:ascii="Times New Roman" w:hAnsi="Times New Roman"/>
          <w:b/>
          <w:sz w:val="26"/>
          <w:szCs w:val="26"/>
        </w:rPr>
        <w:t>ехнические измерения</w:t>
      </w:r>
      <w:r>
        <w:rPr>
          <w:rFonts w:ascii="Times New Roman" w:hAnsi="Times New Roman"/>
          <w:b/>
          <w:sz w:val="26"/>
          <w:szCs w:val="26"/>
        </w:rPr>
        <w:t>, д</w:t>
      </w:r>
      <w:r w:rsidR="00D25773" w:rsidRPr="00C54AF6">
        <w:rPr>
          <w:rFonts w:ascii="Times New Roman" w:hAnsi="Times New Roman"/>
          <w:b/>
          <w:sz w:val="26"/>
          <w:szCs w:val="26"/>
        </w:rPr>
        <w:t>опуски и</w:t>
      </w:r>
      <w:r>
        <w:rPr>
          <w:rFonts w:ascii="Times New Roman" w:hAnsi="Times New Roman"/>
          <w:b/>
          <w:sz w:val="26"/>
          <w:szCs w:val="26"/>
        </w:rPr>
        <w:t xml:space="preserve"> посадки</w:t>
      </w:r>
    </w:p>
    <w:p w:rsidR="00D25773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</w:p>
    <w:p w:rsidR="00D25773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C54AF6">
        <w:rPr>
          <w:b/>
          <w:sz w:val="26"/>
          <w:szCs w:val="26"/>
        </w:rPr>
        <w:t>1.1. Область применения программы</w:t>
      </w:r>
    </w:p>
    <w:p w:rsidR="00D25773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C54AF6">
        <w:rPr>
          <w:sz w:val="26"/>
          <w:szCs w:val="26"/>
        </w:rPr>
        <w:t>Рабочая программа учеб</w:t>
      </w:r>
      <w:r w:rsidR="00D86256">
        <w:rPr>
          <w:sz w:val="26"/>
          <w:szCs w:val="26"/>
        </w:rPr>
        <w:t xml:space="preserve">ной дисциплины является частью </w:t>
      </w:r>
      <w:r w:rsidRPr="00C54AF6">
        <w:rPr>
          <w:sz w:val="26"/>
          <w:szCs w:val="26"/>
        </w:rPr>
        <w:t xml:space="preserve">основной образовательной программы в соответствии с ФГОС СПО </w:t>
      </w:r>
      <w:r w:rsidR="007365D4" w:rsidRPr="007365D4">
        <w:rPr>
          <w:color w:val="000000"/>
          <w:sz w:val="26"/>
          <w:szCs w:val="26"/>
          <w:shd w:val="clear" w:color="auto" w:fill="FFFFFF"/>
        </w:rPr>
        <w:t>15.01.38 Оператор-наладчик металлообрабатывающих станков входит в укрупненную группу 15.00.00 Машиностроение</w:t>
      </w:r>
      <w:r w:rsidRPr="00C54AF6">
        <w:rPr>
          <w:color w:val="000000"/>
          <w:sz w:val="26"/>
          <w:szCs w:val="26"/>
        </w:rPr>
        <w:t>.</w:t>
      </w:r>
    </w:p>
    <w:p w:rsidR="00D25773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 w:rsidRPr="00C54AF6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B109A6" w:rsidRPr="00C54AF6" w:rsidRDefault="00B109A6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i/>
          <w:sz w:val="26"/>
          <w:szCs w:val="26"/>
        </w:rPr>
      </w:pPr>
      <w:r w:rsidRPr="00753FB9">
        <w:rPr>
          <w:sz w:val="26"/>
          <w:szCs w:val="26"/>
        </w:rPr>
        <w:t xml:space="preserve">Профиль получаемого профессионального образования </w:t>
      </w:r>
      <w:r w:rsidRPr="00753FB9">
        <w:rPr>
          <w:sz w:val="26"/>
          <w:szCs w:val="26"/>
          <w:u w:val="single"/>
        </w:rPr>
        <w:t>технический.</w:t>
      </w:r>
    </w:p>
    <w:p w:rsidR="006018A3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C54AF6">
        <w:rPr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Pr="00C54AF6">
        <w:rPr>
          <w:sz w:val="26"/>
          <w:szCs w:val="26"/>
        </w:rPr>
        <w:t xml:space="preserve"> </w:t>
      </w:r>
    </w:p>
    <w:p w:rsidR="00CC26D8" w:rsidRDefault="00597B26" w:rsidP="00D862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>
        <w:rPr>
          <w:sz w:val="26"/>
          <w:szCs w:val="26"/>
        </w:rPr>
        <w:t>Дисциплина</w:t>
      </w:r>
      <w:r w:rsidR="00CC26D8">
        <w:rPr>
          <w:sz w:val="26"/>
          <w:szCs w:val="26"/>
        </w:rPr>
        <w:t xml:space="preserve"> входит в общепрофессиональный цикл, является учебным предметом ФГОС СПО.  </w:t>
      </w:r>
    </w:p>
    <w:p w:rsidR="004F68EC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  <w:rPr>
          <w:b/>
          <w:sz w:val="26"/>
          <w:szCs w:val="26"/>
        </w:rPr>
      </w:pPr>
      <w:r w:rsidRPr="00C54AF6">
        <w:rPr>
          <w:b/>
          <w:sz w:val="26"/>
          <w:szCs w:val="26"/>
        </w:rPr>
        <w:t xml:space="preserve">1.3. </w:t>
      </w:r>
      <w:r w:rsidR="004F68EC" w:rsidRPr="00C54AF6">
        <w:rPr>
          <w:b/>
          <w:sz w:val="26"/>
          <w:szCs w:val="26"/>
        </w:rPr>
        <w:t>Место учебной дисциплины в структуре программы подготовки квалифицированных рабочих, служащих</w:t>
      </w:r>
      <w:r w:rsidR="00A27218" w:rsidRPr="00C54AF6">
        <w:rPr>
          <w:b/>
          <w:sz w:val="26"/>
          <w:szCs w:val="26"/>
        </w:rPr>
        <w:t>.</w:t>
      </w:r>
    </w:p>
    <w:p w:rsidR="00D25773" w:rsidRPr="00C54AF6" w:rsidRDefault="00D25773" w:rsidP="006018A3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6018A3">
        <w:rPr>
          <w:b/>
          <w:sz w:val="26"/>
          <w:szCs w:val="26"/>
        </w:rPr>
        <w:t>уметь</w:t>
      </w:r>
      <w:r w:rsidRPr="00C54AF6">
        <w:rPr>
          <w:sz w:val="26"/>
          <w:szCs w:val="26"/>
        </w:rPr>
        <w:t xml:space="preserve">: </w:t>
      </w:r>
    </w:p>
    <w:p w:rsidR="00A87A42" w:rsidRDefault="00A87A42" w:rsidP="00A87A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87A42">
        <w:rPr>
          <w:sz w:val="26"/>
          <w:szCs w:val="26"/>
        </w:rPr>
        <w:t xml:space="preserve">определять предельные отклонения размеров по стандартам, </w:t>
      </w:r>
      <w:r>
        <w:rPr>
          <w:sz w:val="26"/>
          <w:szCs w:val="26"/>
        </w:rPr>
        <w:t xml:space="preserve">технической документации; </w:t>
      </w:r>
    </w:p>
    <w:p w:rsidR="00A87A42" w:rsidRDefault="00A87A42" w:rsidP="00A87A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87A42">
        <w:rPr>
          <w:sz w:val="26"/>
          <w:szCs w:val="26"/>
        </w:rPr>
        <w:t>выполнять расчёты величин предельных размеров и допуска по данным чертежа и определят</w:t>
      </w:r>
      <w:r>
        <w:rPr>
          <w:sz w:val="26"/>
          <w:szCs w:val="26"/>
        </w:rPr>
        <w:t xml:space="preserve">ь годность заданных размеров; </w:t>
      </w:r>
    </w:p>
    <w:p w:rsidR="00A87A42" w:rsidRDefault="00A87A42" w:rsidP="00A87A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87A42">
        <w:rPr>
          <w:sz w:val="26"/>
          <w:szCs w:val="26"/>
        </w:rPr>
        <w:t>определять характер сопряжения (группы посадок) по данным черте</w:t>
      </w:r>
      <w:r>
        <w:rPr>
          <w:sz w:val="26"/>
          <w:szCs w:val="26"/>
        </w:rPr>
        <w:t xml:space="preserve">жей, по выполненным расчётам; </w:t>
      </w:r>
    </w:p>
    <w:p w:rsidR="00A87A42" w:rsidRDefault="00A87A42" w:rsidP="00A87A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87A42">
        <w:rPr>
          <w:sz w:val="26"/>
          <w:szCs w:val="26"/>
        </w:rPr>
        <w:t>выполнять графики полей допу</w:t>
      </w:r>
      <w:r>
        <w:rPr>
          <w:sz w:val="26"/>
          <w:szCs w:val="26"/>
        </w:rPr>
        <w:t xml:space="preserve">сков по выполненным расчётам; </w:t>
      </w:r>
    </w:p>
    <w:p w:rsidR="00A87A42" w:rsidRDefault="00A87A42" w:rsidP="00A87A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87A42">
        <w:rPr>
          <w:sz w:val="26"/>
          <w:szCs w:val="26"/>
        </w:rPr>
        <w:t>применять контрольно- измерит</w:t>
      </w:r>
      <w:r>
        <w:rPr>
          <w:sz w:val="26"/>
          <w:szCs w:val="26"/>
        </w:rPr>
        <w:t xml:space="preserve">ельные приборы и инструменты; </w:t>
      </w:r>
    </w:p>
    <w:p w:rsidR="00A87A42" w:rsidRDefault="00A87A42" w:rsidP="00A87A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87A42">
        <w:rPr>
          <w:sz w:val="26"/>
          <w:szCs w:val="26"/>
        </w:rPr>
        <w:t xml:space="preserve">применять средства контроля параметров основных видов соединений. </w:t>
      </w:r>
    </w:p>
    <w:p w:rsidR="00D25773" w:rsidRPr="00C54AF6" w:rsidRDefault="00D86256" w:rsidP="00A87A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результате освоения учебной </w:t>
      </w:r>
      <w:r w:rsidR="00D25773" w:rsidRPr="00C54AF6">
        <w:rPr>
          <w:sz w:val="26"/>
          <w:szCs w:val="26"/>
        </w:rPr>
        <w:t xml:space="preserve">дисциплины обучающийся должен </w:t>
      </w:r>
      <w:r w:rsidR="00D25773" w:rsidRPr="006018A3">
        <w:rPr>
          <w:b/>
          <w:sz w:val="26"/>
          <w:szCs w:val="26"/>
        </w:rPr>
        <w:t>знать</w:t>
      </w:r>
      <w:r w:rsidR="00D25773" w:rsidRPr="00C54AF6">
        <w:rPr>
          <w:sz w:val="26"/>
          <w:szCs w:val="26"/>
        </w:rPr>
        <w:t xml:space="preserve">: </w:t>
      </w:r>
    </w:p>
    <w:p w:rsidR="00A87A42" w:rsidRDefault="00A87A42" w:rsidP="006018A3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87A42">
        <w:rPr>
          <w:sz w:val="26"/>
          <w:szCs w:val="26"/>
        </w:rPr>
        <w:t xml:space="preserve">систему допусков и посадок; </w:t>
      </w:r>
    </w:p>
    <w:p w:rsidR="00A87A42" w:rsidRDefault="00A87A42" w:rsidP="006018A3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87A42">
        <w:rPr>
          <w:sz w:val="26"/>
          <w:szCs w:val="26"/>
        </w:rPr>
        <w:t>квалите</w:t>
      </w:r>
      <w:r>
        <w:rPr>
          <w:sz w:val="26"/>
          <w:szCs w:val="26"/>
        </w:rPr>
        <w:t xml:space="preserve">ты и параметры шероховатости; </w:t>
      </w:r>
    </w:p>
    <w:p w:rsidR="00A87A42" w:rsidRDefault="00A87A42" w:rsidP="006018A3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87A42">
        <w:rPr>
          <w:sz w:val="26"/>
          <w:szCs w:val="26"/>
        </w:rPr>
        <w:t>основы взаимозам</w:t>
      </w:r>
      <w:r>
        <w:rPr>
          <w:sz w:val="26"/>
          <w:szCs w:val="26"/>
        </w:rPr>
        <w:t xml:space="preserve">еняемости; </w:t>
      </w:r>
    </w:p>
    <w:p w:rsidR="00A87A42" w:rsidRDefault="00A87A42" w:rsidP="006018A3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87A42">
        <w:rPr>
          <w:sz w:val="26"/>
          <w:szCs w:val="26"/>
        </w:rPr>
        <w:t>методы опреде</w:t>
      </w:r>
      <w:r>
        <w:rPr>
          <w:sz w:val="26"/>
          <w:szCs w:val="26"/>
        </w:rPr>
        <w:t xml:space="preserve">ления погрешностей измерений; </w:t>
      </w:r>
    </w:p>
    <w:p w:rsidR="00A87A42" w:rsidRDefault="00A87A42" w:rsidP="006018A3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87A42">
        <w:rPr>
          <w:sz w:val="26"/>
          <w:szCs w:val="26"/>
        </w:rPr>
        <w:t xml:space="preserve">основные сведения о </w:t>
      </w:r>
      <w:r>
        <w:rPr>
          <w:sz w:val="26"/>
          <w:szCs w:val="26"/>
        </w:rPr>
        <w:t xml:space="preserve">сопряжениях в машиностроении; </w:t>
      </w:r>
    </w:p>
    <w:p w:rsidR="00A87A42" w:rsidRDefault="00A87A42" w:rsidP="006018A3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>
        <w:rPr>
          <w:sz w:val="26"/>
          <w:szCs w:val="26"/>
        </w:rPr>
        <w:t>- р</w:t>
      </w:r>
      <w:r w:rsidRPr="00A87A42">
        <w:rPr>
          <w:sz w:val="26"/>
          <w:szCs w:val="26"/>
        </w:rPr>
        <w:t>азмеры допусков для основных видов механической обработки и для де</w:t>
      </w:r>
      <w:r>
        <w:rPr>
          <w:sz w:val="26"/>
          <w:szCs w:val="26"/>
        </w:rPr>
        <w:t xml:space="preserve">талей, поступающих на сборку; </w:t>
      </w:r>
    </w:p>
    <w:p w:rsidR="00A87A42" w:rsidRDefault="00A87A42" w:rsidP="006018A3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87A42">
        <w:rPr>
          <w:sz w:val="26"/>
          <w:szCs w:val="26"/>
        </w:rPr>
        <w:t xml:space="preserve">стандарты на материалы, крепёжные и нормализованные детали и узлы; </w:t>
      </w:r>
    </w:p>
    <w:p w:rsidR="00A87A42" w:rsidRDefault="00A87A42" w:rsidP="006018A3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87A42">
        <w:rPr>
          <w:sz w:val="26"/>
          <w:szCs w:val="26"/>
        </w:rPr>
        <w:t>наименование и свойс</w:t>
      </w:r>
      <w:r>
        <w:rPr>
          <w:sz w:val="26"/>
          <w:szCs w:val="26"/>
        </w:rPr>
        <w:t xml:space="preserve">тва комплектуемых материалов; </w:t>
      </w:r>
    </w:p>
    <w:p w:rsidR="00A87A42" w:rsidRDefault="00A87A42" w:rsidP="006018A3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87A42">
        <w:rPr>
          <w:sz w:val="26"/>
          <w:szCs w:val="26"/>
        </w:rPr>
        <w:t>устройство, назначение, правила настройки и регулирования контрольно-измерите</w:t>
      </w:r>
      <w:r>
        <w:rPr>
          <w:sz w:val="26"/>
          <w:szCs w:val="26"/>
        </w:rPr>
        <w:t xml:space="preserve">льных инструментов и приборов; </w:t>
      </w:r>
    </w:p>
    <w:p w:rsidR="006018A3" w:rsidRDefault="00A87A42" w:rsidP="006018A3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87A42">
        <w:rPr>
          <w:sz w:val="26"/>
          <w:szCs w:val="26"/>
        </w:rPr>
        <w:t xml:space="preserve"> методы и средства контроля обработанных поверхностей.</w:t>
      </w:r>
    </w:p>
    <w:p w:rsidR="00A87A42" w:rsidRDefault="00A87A42" w:rsidP="006018A3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</w:p>
    <w:p w:rsidR="006018A3" w:rsidRPr="00753FB9" w:rsidRDefault="006018A3" w:rsidP="006018A3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753FB9">
        <w:rPr>
          <w:sz w:val="26"/>
          <w:szCs w:val="26"/>
        </w:rPr>
        <w:t xml:space="preserve">Выпускник, освоивший ППКРС, должен обладать </w:t>
      </w:r>
      <w:r w:rsidRPr="00753FB9">
        <w:rPr>
          <w:b/>
          <w:sz w:val="26"/>
          <w:szCs w:val="26"/>
          <w:u w:val="single"/>
        </w:rPr>
        <w:t>общими компетенциями</w:t>
      </w:r>
      <w:r w:rsidRPr="00753FB9">
        <w:rPr>
          <w:sz w:val="26"/>
          <w:szCs w:val="26"/>
        </w:rPr>
        <w:t>, включающими в себя способность:</w:t>
      </w:r>
      <w:r w:rsidRPr="00753FB9">
        <w:rPr>
          <w:color w:val="000000"/>
          <w:sz w:val="26"/>
          <w:szCs w:val="26"/>
        </w:rPr>
        <w:t xml:space="preserve"> </w:t>
      </w:r>
    </w:p>
    <w:p w:rsidR="00D86256" w:rsidRPr="00D86256" w:rsidRDefault="00D86256" w:rsidP="00D86256">
      <w:pPr>
        <w:shd w:val="clear" w:color="auto" w:fill="FFFFFF"/>
        <w:contextualSpacing/>
        <w:rPr>
          <w:sz w:val="26"/>
          <w:szCs w:val="26"/>
        </w:rPr>
      </w:pPr>
      <w:r w:rsidRPr="00D86256">
        <w:rPr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D86256" w:rsidRPr="00D86256" w:rsidRDefault="00D86256" w:rsidP="00D86256">
      <w:pPr>
        <w:shd w:val="clear" w:color="auto" w:fill="FFFFFF"/>
        <w:contextualSpacing/>
        <w:rPr>
          <w:sz w:val="26"/>
          <w:szCs w:val="26"/>
        </w:rPr>
      </w:pPr>
      <w:r w:rsidRPr="00D86256">
        <w:rPr>
          <w:sz w:val="26"/>
          <w:szCs w:val="26"/>
        </w:rPr>
        <w:lastRenderedPageBreak/>
        <w:t xml:space="preserve">ОК 02. Использовать современные средства поиска, анализа и </w:t>
      </w:r>
      <w:proofErr w:type="gramStart"/>
      <w:r w:rsidRPr="00D86256">
        <w:rPr>
          <w:sz w:val="26"/>
          <w:szCs w:val="26"/>
        </w:rPr>
        <w:t>интерпретации информации</w:t>
      </w:r>
      <w:proofErr w:type="gramEnd"/>
      <w:r w:rsidRPr="00D86256">
        <w:rPr>
          <w:sz w:val="26"/>
          <w:szCs w:val="26"/>
        </w:rPr>
        <w:t xml:space="preserve"> и информационные технологии для выполнения задач профессиональной деятельности;</w:t>
      </w:r>
    </w:p>
    <w:p w:rsidR="00D86256" w:rsidRPr="00D86256" w:rsidRDefault="00D86256" w:rsidP="00D86256">
      <w:pPr>
        <w:shd w:val="clear" w:color="auto" w:fill="FFFFFF"/>
        <w:contextualSpacing/>
        <w:rPr>
          <w:sz w:val="26"/>
          <w:szCs w:val="26"/>
        </w:rPr>
      </w:pPr>
      <w:r w:rsidRPr="00D86256">
        <w:rPr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D86256" w:rsidRPr="00D86256" w:rsidRDefault="00D86256" w:rsidP="00D86256">
      <w:pPr>
        <w:shd w:val="clear" w:color="auto" w:fill="FFFFFF"/>
        <w:contextualSpacing/>
        <w:rPr>
          <w:sz w:val="26"/>
          <w:szCs w:val="26"/>
        </w:rPr>
      </w:pPr>
      <w:r w:rsidRPr="00D86256">
        <w:rPr>
          <w:sz w:val="26"/>
          <w:szCs w:val="26"/>
        </w:rPr>
        <w:t>ОК 04. Эффективно взаимодействовать и работать в коллективе и команде;</w:t>
      </w:r>
    </w:p>
    <w:p w:rsidR="00D86256" w:rsidRDefault="00D86256" w:rsidP="00D86256">
      <w:pPr>
        <w:shd w:val="clear" w:color="auto" w:fill="FFFFFF"/>
        <w:contextualSpacing/>
        <w:rPr>
          <w:sz w:val="26"/>
          <w:szCs w:val="26"/>
        </w:rPr>
      </w:pPr>
      <w:r w:rsidRPr="00D86256">
        <w:rPr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D86256" w:rsidRDefault="00A87A42" w:rsidP="00D86256">
      <w:pPr>
        <w:shd w:val="clear" w:color="auto" w:fill="FFFFFF"/>
        <w:contextualSpacing/>
        <w:rPr>
          <w:sz w:val="26"/>
          <w:szCs w:val="26"/>
        </w:rPr>
      </w:pPr>
      <w:r w:rsidRPr="00753FB9">
        <w:rPr>
          <w:sz w:val="26"/>
          <w:szCs w:val="26"/>
        </w:rPr>
        <w:t xml:space="preserve">Выпускник, освоивший ППКРС, должен обладать </w:t>
      </w:r>
      <w:r>
        <w:rPr>
          <w:b/>
          <w:sz w:val="26"/>
          <w:szCs w:val="26"/>
          <w:u w:val="single"/>
        </w:rPr>
        <w:t>профессиональными</w:t>
      </w:r>
      <w:r w:rsidRPr="00753FB9">
        <w:rPr>
          <w:b/>
          <w:sz w:val="26"/>
          <w:szCs w:val="26"/>
          <w:u w:val="single"/>
        </w:rPr>
        <w:t xml:space="preserve"> компетенциями</w:t>
      </w:r>
      <w:r>
        <w:rPr>
          <w:b/>
          <w:sz w:val="26"/>
          <w:szCs w:val="26"/>
          <w:u w:val="single"/>
        </w:rPr>
        <w:t>(ПК):</w:t>
      </w:r>
    </w:p>
    <w:p w:rsidR="00A87A42" w:rsidRDefault="00A87A42" w:rsidP="00A87A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87A42">
        <w:rPr>
          <w:sz w:val="26"/>
          <w:szCs w:val="26"/>
        </w:rPr>
        <w:t xml:space="preserve">ПК 1.1 Осуществлять подготовку и обслуживание рабочего места для работы на токарных станках  </w:t>
      </w:r>
    </w:p>
    <w:p w:rsidR="00A87A42" w:rsidRDefault="00A87A42" w:rsidP="00A87A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87A42">
        <w:rPr>
          <w:sz w:val="26"/>
          <w:szCs w:val="26"/>
        </w:rPr>
        <w:t xml:space="preserve">ПК 1.2 Осуществлять подготовку к использованию инструмента и оснастки для работы на токарных станках в соответствии с заданием </w:t>
      </w:r>
    </w:p>
    <w:p w:rsidR="00A87A42" w:rsidRDefault="00A87A42" w:rsidP="00A87A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87A42">
        <w:rPr>
          <w:sz w:val="26"/>
          <w:szCs w:val="26"/>
        </w:rPr>
        <w:t xml:space="preserve">ПК 1.3 Определять последовательность и оптимальные режимы обработки различных изделий на токарных станках в соответствии с заданием. </w:t>
      </w:r>
    </w:p>
    <w:p w:rsidR="00A87A42" w:rsidRDefault="00A87A42" w:rsidP="00A87A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87A42">
        <w:rPr>
          <w:sz w:val="26"/>
          <w:szCs w:val="26"/>
        </w:rPr>
        <w:t xml:space="preserve">ПК 2.1 Осуществлять подготовку, наладку и обслуживание рабочего места для работы на токарных станках с программным управлением. </w:t>
      </w:r>
    </w:p>
    <w:p w:rsidR="00A87A42" w:rsidRDefault="00A87A42" w:rsidP="00A87A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87A42">
        <w:rPr>
          <w:sz w:val="26"/>
          <w:szCs w:val="26"/>
        </w:rPr>
        <w:t xml:space="preserve">ПК 2.2 Осуществлять подготовку к использованию инструмента и оснастки для работы на токарных станках с программным управлением в соответствии с полученным заданием (включая изготовление пробной детали и контроль параметров) </w:t>
      </w:r>
    </w:p>
    <w:p w:rsidR="00A87A42" w:rsidRDefault="00A87A42" w:rsidP="00A87A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87A42">
        <w:rPr>
          <w:sz w:val="26"/>
          <w:szCs w:val="26"/>
        </w:rPr>
        <w:t>ПК 2.3. Разрабатывать управляющие программы с применением систем автоматического программирования, систем автоматизированного проектирования и систем автоматизирован</w:t>
      </w:r>
      <w:r>
        <w:rPr>
          <w:sz w:val="26"/>
          <w:szCs w:val="26"/>
        </w:rPr>
        <w:t xml:space="preserve">ного производства, диалогового </w:t>
      </w:r>
      <w:r w:rsidRPr="00A87A42">
        <w:rPr>
          <w:sz w:val="26"/>
          <w:szCs w:val="26"/>
        </w:rPr>
        <w:t xml:space="preserve">программирования с пульта управления станком. </w:t>
      </w:r>
    </w:p>
    <w:p w:rsidR="00A87A42" w:rsidRDefault="00A87A42" w:rsidP="00A87A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87A42">
        <w:rPr>
          <w:sz w:val="26"/>
          <w:szCs w:val="26"/>
        </w:rPr>
        <w:t xml:space="preserve">ПК 2.4 Адаптировать разработанные управляющие программы на основе анализа входных данных, технологической и конструкторской документации в соответствии с полученным заданием </w:t>
      </w:r>
    </w:p>
    <w:p w:rsidR="00A87A42" w:rsidRDefault="00A87A42" w:rsidP="00A87A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87A42">
        <w:rPr>
          <w:sz w:val="26"/>
          <w:szCs w:val="26"/>
        </w:rPr>
        <w:t xml:space="preserve">ПК 2.5. Выполнять обработку деталей на токарных станках с программным управлением с соблюдением требований к качеству в соответствии с заданием и технической документацией </w:t>
      </w:r>
    </w:p>
    <w:p w:rsidR="00A87A42" w:rsidRDefault="00A87A42" w:rsidP="00A87A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87A42">
        <w:rPr>
          <w:sz w:val="26"/>
          <w:szCs w:val="26"/>
        </w:rPr>
        <w:t xml:space="preserve">ПК 3.1. Осуществлять подготовку, наладку и обслуживание рабочего места для работы на фрезерных станках с программным управлением. </w:t>
      </w:r>
    </w:p>
    <w:p w:rsidR="00A87A42" w:rsidRDefault="00A87A42" w:rsidP="00A87A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87A42">
        <w:rPr>
          <w:sz w:val="26"/>
          <w:szCs w:val="26"/>
        </w:rPr>
        <w:t xml:space="preserve">ПК 3.2. Осуществлять подготовку к использованию инструмента и оснастки для работы на фрезерных станках с программным управлением в соответствии с полученным заданием (включая изготовление пробной детали и контроль параметров). </w:t>
      </w:r>
    </w:p>
    <w:p w:rsidR="00A87A42" w:rsidRDefault="00A87A42" w:rsidP="00A87A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87A42">
        <w:rPr>
          <w:sz w:val="26"/>
          <w:szCs w:val="26"/>
        </w:rPr>
        <w:t xml:space="preserve">ПК 3.3. Разрабатывать управляющие программы с применением систем автоматического программирования, систем автоматизированного проектирования и систем автоматизированного производства, диалогового программирования с пульта управления станком. </w:t>
      </w:r>
    </w:p>
    <w:p w:rsidR="00A87A42" w:rsidRDefault="00A87A42" w:rsidP="00A87A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87A42">
        <w:rPr>
          <w:sz w:val="26"/>
          <w:szCs w:val="26"/>
        </w:rPr>
        <w:t xml:space="preserve">ПК 3.4. Адаптировать разработанные управляющие программы на основе анализа входных данных, технологической и конструкторской документации </w:t>
      </w:r>
    </w:p>
    <w:p w:rsidR="006018A3" w:rsidRPr="00A87A42" w:rsidRDefault="00A87A42" w:rsidP="00A87A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87A42">
        <w:rPr>
          <w:sz w:val="26"/>
          <w:szCs w:val="26"/>
        </w:rPr>
        <w:lastRenderedPageBreak/>
        <w:t>ПК 3.5. Выполнять обработку деталей на фрезерных станках с программным управлением с соблюдением требований к качеству в соответствии с заданием и технической документацией</w:t>
      </w:r>
    </w:p>
    <w:p w:rsidR="0000274A" w:rsidRPr="00C54AF6" w:rsidRDefault="0000274A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C54AF6">
        <w:rPr>
          <w:bCs/>
          <w:sz w:val="26"/>
          <w:szCs w:val="26"/>
        </w:rPr>
        <w:t>Вып</w:t>
      </w:r>
      <w:r w:rsidR="007365D4">
        <w:rPr>
          <w:bCs/>
          <w:sz w:val="26"/>
          <w:szCs w:val="26"/>
        </w:rPr>
        <w:t>ускник, освоивший программу ОП.</w:t>
      </w:r>
      <w:r w:rsidR="00A87A42">
        <w:rPr>
          <w:bCs/>
          <w:sz w:val="26"/>
          <w:szCs w:val="26"/>
        </w:rPr>
        <w:t>0</w:t>
      </w:r>
      <w:r w:rsidR="007365D4">
        <w:rPr>
          <w:bCs/>
          <w:sz w:val="26"/>
          <w:szCs w:val="26"/>
        </w:rPr>
        <w:t>3</w:t>
      </w:r>
      <w:r w:rsidRPr="00C54AF6">
        <w:rPr>
          <w:bCs/>
          <w:sz w:val="26"/>
          <w:szCs w:val="26"/>
        </w:rPr>
        <w:t xml:space="preserve"> </w:t>
      </w:r>
      <w:r w:rsidR="007365D4">
        <w:rPr>
          <w:bCs/>
          <w:sz w:val="26"/>
          <w:szCs w:val="26"/>
        </w:rPr>
        <w:t>Т</w:t>
      </w:r>
      <w:r w:rsidR="007365D4" w:rsidRPr="00C54AF6">
        <w:rPr>
          <w:bCs/>
          <w:sz w:val="26"/>
          <w:szCs w:val="26"/>
        </w:rPr>
        <w:t>ехнические измерения</w:t>
      </w:r>
      <w:r w:rsidR="007365D4">
        <w:rPr>
          <w:bCs/>
          <w:sz w:val="26"/>
          <w:szCs w:val="26"/>
        </w:rPr>
        <w:t>, д</w:t>
      </w:r>
      <w:r w:rsidRPr="00C54AF6">
        <w:rPr>
          <w:bCs/>
          <w:sz w:val="26"/>
          <w:szCs w:val="26"/>
        </w:rPr>
        <w:t>опуски и</w:t>
      </w:r>
      <w:r w:rsidR="007365D4">
        <w:rPr>
          <w:bCs/>
          <w:sz w:val="26"/>
          <w:szCs w:val="26"/>
        </w:rPr>
        <w:t xml:space="preserve"> посадки </w:t>
      </w:r>
      <w:r w:rsidRPr="00C54AF6">
        <w:rPr>
          <w:bCs/>
          <w:sz w:val="26"/>
          <w:szCs w:val="26"/>
        </w:rPr>
        <w:t xml:space="preserve">должен обладать личностными результатами в соответствии с рабочей программой воспитания по </w:t>
      </w:r>
      <w:r w:rsidR="007365D4">
        <w:rPr>
          <w:color w:val="000000"/>
          <w:sz w:val="26"/>
          <w:szCs w:val="26"/>
        </w:rPr>
        <w:t xml:space="preserve">профессии </w:t>
      </w:r>
      <w:r w:rsidR="007365D4" w:rsidRPr="000E0D2E">
        <w:rPr>
          <w:color w:val="000000"/>
          <w:sz w:val="26"/>
          <w:szCs w:val="26"/>
        </w:rPr>
        <w:t>15.01.38 Оператор-наладчик металлообрабатывающих станков</w:t>
      </w:r>
      <w:r w:rsidR="006018A3">
        <w:rPr>
          <w:color w:val="000000"/>
          <w:sz w:val="26"/>
          <w:szCs w:val="26"/>
          <w:shd w:val="clear" w:color="auto" w:fill="FFFFFF"/>
        </w:rPr>
        <w:t>:</w:t>
      </w:r>
    </w:p>
    <w:p w:rsidR="0000274A" w:rsidRPr="00C54AF6" w:rsidRDefault="0000274A" w:rsidP="006018A3">
      <w:pPr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 w:rsidRPr="00C54AF6">
        <w:rPr>
          <w:bCs/>
          <w:sz w:val="26"/>
          <w:szCs w:val="26"/>
        </w:rPr>
        <w:t xml:space="preserve">ЛР 8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</w:r>
    </w:p>
    <w:p w:rsidR="0000274A" w:rsidRPr="00C54AF6" w:rsidRDefault="0000274A" w:rsidP="006018A3">
      <w:pPr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 w:rsidRPr="00C54AF6">
        <w:rPr>
          <w:bCs/>
          <w:sz w:val="26"/>
          <w:szCs w:val="26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  <w:r w:rsidRPr="00C54AF6">
        <w:rPr>
          <w:sz w:val="26"/>
          <w:szCs w:val="26"/>
          <w:lang w:eastAsia="en-US"/>
        </w:rPr>
        <w:t xml:space="preserve"> </w:t>
      </w:r>
    </w:p>
    <w:p w:rsidR="00C54AF6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</w:t>
      </w:r>
    </w:p>
    <w:p w:rsidR="00D25773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Calibri"/>
          <w:sz w:val="26"/>
          <w:szCs w:val="26"/>
        </w:rPr>
      </w:pPr>
      <w:r w:rsidRPr="00C54AF6">
        <w:rPr>
          <w:sz w:val="26"/>
          <w:szCs w:val="26"/>
        </w:rPr>
        <w:t xml:space="preserve">Содержание дисциплины имеет </w:t>
      </w:r>
      <w:proofErr w:type="spellStart"/>
      <w:r w:rsidRPr="00C54AF6">
        <w:rPr>
          <w:sz w:val="26"/>
          <w:szCs w:val="26"/>
        </w:rPr>
        <w:t>межпредметную</w:t>
      </w:r>
      <w:proofErr w:type="spellEnd"/>
      <w:r w:rsidRPr="00C54AF6">
        <w:rPr>
          <w:sz w:val="26"/>
          <w:szCs w:val="26"/>
        </w:rPr>
        <w:t xml:space="preserve"> связь с дисциплиной профессионального </w:t>
      </w:r>
      <w:r w:rsidR="008305D7" w:rsidRPr="00C54AF6">
        <w:rPr>
          <w:sz w:val="26"/>
          <w:szCs w:val="26"/>
        </w:rPr>
        <w:t>учебного цикла</w:t>
      </w:r>
      <w:r w:rsidRPr="00C54AF6">
        <w:rPr>
          <w:sz w:val="26"/>
          <w:szCs w:val="26"/>
        </w:rPr>
        <w:t xml:space="preserve">, </w:t>
      </w:r>
      <w:r w:rsidR="008305D7" w:rsidRPr="00C54AF6">
        <w:rPr>
          <w:sz w:val="26"/>
          <w:szCs w:val="26"/>
        </w:rPr>
        <w:t>ОП.00 Общепрофессиональной дисциплины, ОП.01</w:t>
      </w:r>
      <w:r w:rsidRPr="00C54AF6">
        <w:rPr>
          <w:sz w:val="26"/>
          <w:szCs w:val="26"/>
        </w:rPr>
        <w:t xml:space="preserve"> </w:t>
      </w:r>
      <w:r w:rsidR="007365D4">
        <w:rPr>
          <w:sz w:val="26"/>
          <w:szCs w:val="26"/>
        </w:rPr>
        <w:t>Техническое черчение</w:t>
      </w:r>
      <w:r w:rsidR="008305D7" w:rsidRPr="00C54AF6">
        <w:rPr>
          <w:sz w:val="26"/>
          <w:szCs w:val="26"/>
        </w:rPr>
        <w:t>, ОП</w:t>
      </w:r>
      <w:r w:rsidR="007365D4">
        <w:rPr>
          <w:sz w:val="26"/>
          <w:szCs w:val="26"/>
        </w:rPr>
        <w:t xml:space="preserve"> 02</w:t>
      </w:r>
      <w:r w:rsidRPr="00C54AF6">
        <w:rPr>
          <w:sz w:val="26"/>
          <w:szCs w:val="26"/>
        </w:rPr>
        <w:t xml:space="preserve"> </w:t>
      </w:r>
      <w:r w:rsidR="007365D4">
        <w:rPr>
          <w:sz w:val="26"/>
          <w:szCs w:val="26"/>
        </w:rPr>
        <w:t>М</w:t>
      </w:r>
      <w:r w:rsidRPr="00C54AF6">
        <w:rPr>
          <w:sz w:val="26"/>
          <w:szCs w:val="26"/>
        </w:rPr>
        <w:t xml:space="preserve">атериаловедения. </w:t>
      </w:r>
      <w:r w:rsidRPr="00C54AF6">
        <w:rPr>
          <w:rFonts w:eastAsia="Calibri"/>
          <w:sz w:val="26"/>
          <w:szCs w:val="26"/>
        </w:rPr>
        <w:t>В рабочей программе дисциплины планируется самостоятельная работа студента с указанием ее тематики.</w:t>
      </w:r>
    </w:p>
    <w:p w:rsidR="00D25773" w:rsidRPr="00C54AF6" w:rsidRDefault="00D25773" w:rsidP="006018A3">
      <w:pPr>
        <w:ind w:firstLine="567"/>
        <w:jc w:val="both"/>
        <w:rPr>
          <w:iCs/>
          <w:sz w:val="26"/>
          <w:szCs w:val="26"/>
        </w:rPr>
      </w:pPr>
      <w:r w:rsidRPr="00C54AF6">
        <w:rPr>
          <w:iCs/>
          <w:sz w:val="26"/>
          <w:szCs w:val="26"/>
        </w:rPr>
        <w:t>Курс обеспечен методическими пособиями и указаниями к выполнению практических</w:t>
      </w:r>
      <w:r w:rsidR="007365D4">
        <w:rPr>
          <w:iCs/>
          <w:sz w:val="26"/>
          <w:szCs w:val="26"/>
        </w:rPr>
        <w:t xml:space="preserve"> работ, в том числе в условиях</w:t>
      </w:r>
      <w:r w:rsidRPr="00C54AF6">
        <w:rPr>
          <w:iCs/>
          <w:sz w:val="26"/>
          <w:szCs w:val="26"/>
        </w:rPr>
        <w:t xml:space="preserve"> применения электронного обучения и дистанционных образовательных технологий.</w:t>
      </w:r>
    </w:p>
    <w:p w:rsidR="00D25773" w:rsidRPr="00C54AF6" w:rsidRDefault="00D25773" w:rsidP="006018A3">
      <w:pPr>
        <w:jc w:val="both"/>
        <w:rPr>
          <w:color w:val="333333"/>
          <w:sz w:val="26"/>
          <w:szCs w:val="26"/>
        </w:rPr>
      </w:pPr>
    </w:p>
    <w:p w:rsidR="00D25773" w:rsidRPr="00C54AF6" w:rsidRDefault="008305D7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54AF6">
        <w:rPr>
          <w:b/>
          <w:sz w:val="26"/>
          <w:szCs w:val="26"/>
        </w:rPr>
        <w:t>1.4 Количество</w:t>
      </w:r>
      <w:r w:rsidR="00D25773" w:rsidRPr="00C54AF6">
        <w:rPr>
          <w:b/>
          <w:sz w:val="26"/>
          <w:szCs w:val="26"/>
        </w:rPr>
        <w:t xml:space="preserve"> часов на освоение программы учебной дисциплины:</w:t>
      </w:r>
    </w:p>
    <w:p w:rsidR="006018A3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максимальной учебной нагрузки обучающегося </w:t>
      </w:r>
      <w:r w:rsidR="006018A3">
        <w:rPr>
          <w:sz w:val="26"/>
          <w:szCs w:val="26"/>
        </w:rPr>
        <w:t xml:space="preserve">- </w:t>
      </w:r>
      <w:r w:rsidRPr="00C54AF6">
        <w:rPr>
          <w:sz w:val="26"/>
          <w:szCs w:val="26"/>
        </w:rPr>
        <w:t xml:space="preserve">51 часов, </w:t>
      </w:r>
    </w:p>
    <w:p w:rsidR="00D25773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C54AF6">
        <w:rPr>
          <w:sz w:val="26"/>
          <w:szCs w:val="26"/>
        </w:rPr>
        <w:t>в том числе:</w:t>
      </w:r>
    </w:p>
    <w:p w:rsidR="006018A3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обязательной аудиторной учебной нагрузки </w:t>
      </w:r>
      <w:r w:rsidR="008305D7" w:rsidRPr="00C54AF6">
        <w:rPr>
          <w:sz w:val="26"/>
          <w:szCs w:val="26"/>
        </w:rPr>
        <w:t xml:space="preserve">обучающегося </w:t>
      </w:r>
      <w:r w:rsidR="006018A3">
        <w:rPr>
          <w:sz w:val="26"/>
          <w:szCs w:val="26"/>
        </w:rPr>
        <w:t xml:space="preserve">- </w:t>
      </w:r>
      <w:r w:rsidR="007365D4">
        <w:rPr>
          <w:sz w:val="26"/>
          <w:szCs w:val="26"/>
        </w:rPr>
        <w:t>32</w:t>
      </w:r>
      <w:r w:rsidRPr="00C54AF6">
        <w:rPr>
          <w:sz w:val="26"/>
          <w:szCs w:val="26"/>
        </w:rPr>
        <w:t xml:space="preserve"> часа;</w:t>
      </w:r>
      <w:r w:rsidR="005B5361" w:rsidRPr="00C54AF6">
        <w:rPr>
          <w:sz w:val="26"/>
          <w:szCs w:val="26"/>
        </w:rPr>
        <w:t xml:space="preserve"> </w:t>
      </w:r>
    </w:p>
    <w:p w:rsidR="007365D4" w:rsidRDefault="007365D4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>теоретическое обучение – 20 часов</w:t>
      </w:r>
    </w:p>
    <w:p w:rsidR="00D25773" w:rsidRDefault="005B5361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практическая подготовка </w:t>
      </w:r>
      <w:r w:rsidR="006018A3">
        <w:rPr>
          <w:sz w:val="26"/>
          <w:szCs w:val="26"/>
        </w:rPr>
        <w:t xml:space="preserve">– </w:t>
      </w:r>
      <w:r w:rsidR="007365D4">
        <w:rPr>
          <w:sz w:val="26"/>
          <w:szCs w:val="26"/>
        </w:rPr>
        <w:t>12</w:t>
      </w:r>
      <w:r w:rsidR="006018A3">
        <w:rPr>
          <w:sz w:val="26"/>
          <w:szCs w:val="26"/>
        </w:rPr>
        <w:t xml:space="preserve"> </w:t>
      </w:r>
      <w:r w:rsidR="007365D4">
        <w:rPr>
          <w:sz w:val="26"/>
          <w:szCs w:val="26"/>
        </w:rPr>
        <w:t xml:space="preserve">часов </w:t>
      </w:r>
    </w:p>
    <w:p w:rsidR="007365D4" w:rsidRPr="00C54AF6" w:rsidRDefault="007365D4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 них: </w:t>
      </w:r>
      <w:r w:rsidRPr="00C54AF6">
        <w:rPr>
          <w:sz w:val="26"/>
          <w:szCs w:val="26"/>
        </w:rPr>
        <w:t>практическая подготовка</w:t>
      </w:r>
      <w:r>
        <w:rPr>
          <w:sz w:val="26"/>
          <w:szCs w:val="26"/>
        </w:rPr>
        <w:t xml:space="preserve"> – 10 часов</w:t>
      </w:r>
    </w:p>
    <w:p w:rsidR="00C54AF6" w:rsidRPr="00C54AF6" w:rsidRDefault="00C54AF6" w:rsidP="006018A3">
      <w:pPr>
        <w:rPr>
          <w:b/>
          <w:sz w:val="26"/>
          <w:szCs w:val="26"/>
        </w:rPr>
      </w:pPr>
      <w:r w:rsidRPr="00C54AF6">
        <w:rPr>
          <w:b/>
          <w:sz w:val="26"/>
          <w:szCs w:val="26"/>
        </w:rPr>
        <w:br w:type="page"/>
      </w:r>
    </w:p>
    <w:p w:rsidR="00D35B0D" w:rsidRPr="00C54AF6" w:rsidRDefault="00D35B0D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C54AF6">
        <w:rPr>
          <w:b/>
          <w:sz w:val="26"/>
          <w:szCs w:val="26"/>
        </w:rPr>
        <w:lastRenderedPageBreak/>
        <w:t>2. СТРУКТУРА И СОДЕРЖАНИЕ УЧЕБНОЙ ДИСЦИПЛИНЫ</w:t>
      </w:r>
    </w:p>
    <w:p w:rsidR="00D35B0D" w:rsidRPr="00C54AF6" w:rsidRDefault="00D35B0D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C54AF6">
        <w:rPr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D35B0D" w:rsidRPr="00C54AF6" w:rsidTr="00AE4ED2">
        <w:trPr>
          <w:trHeight w:val="460"/>
        </w:trPr>
        <w:tc>
          <w:tcPr>
            <w:tcW w:w="7904" w:type="dxa"/>
            <w:shd w:val="clear" w:color="auto" w:fill="auto"/>
          </w:tcPr>
          <w:p w:rsidR="00D35B0D" w:rsidRPr="00C54AF6" w:rsidRDefault="00D35B0D" w:rsidP="006018A3">
            <w:pPr>
              <w:jc w:val="center"/>
              <w:rPr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D35B0D" w:rsidRPr="00C54AF6" w:rsidRDefault="00D35B0D" w:rsidP="006018A3">
            <w:pPr>
              <w:jc w:val="center"/>
              <w:rPr>
                <w:iCs/>
                <w:sz w:val="26"/>
                <w:szCs w:val="26"/>
              </w:rPr>
            </w:pPr>
            <w:r w:rsidRPr="00C54AF6">
              <w:rPr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D35B0D" w:rsidRPr="00C54AF6" w:rsidTr="00AE4ED2">
        <w:trPr>
          <w:trHeight w:val="285"/>
        </w:trPr>
        <w:tc>
          <w:tcPr>
            <w:tcW w:w="7904" w:type="dxa"/>
            <w:shd w:val="clear" w:color="auto" w:fill="auto"/>
          </w:tcPr>
          <w:p w:rsidR="00D35B0D" w:rsidRPr="00C54AF6" w:rsidRDefault="00D35B0D" w:rsidP="006018A3">
            <w:pPr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D35B0D" w:rsidRPr="00C54AF6" w:rsidRDefault="00C2726A" w:rsidP="00C2726A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>32</w:t>
            </w:r>
          </w:p>
        </w:tc>
      </w:tr>
      <w:tr w:rsidR="00D35B0D" w:rsidRPr="00C54AF6" w:rsidTr="00AE4ED2">
        <w:tc>
          <w:tcPr>
            <w:tcW w:w="7904" w:type="dxa"/>
            <w:shd w:val="clear" w:color="auto" w:fill="auto"/>
          </w:tcPr>
          <w:p w:rsidR="00D35B0D" w:rsidRPr="00C54AF6" w:rsidRDefault="00D35B0D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:rsidR="00D35B0D" w:rsidRPr="00C54AF6" w:rsidRDefault="007365D4" w:rsidP="006018A3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>32</w:t>
            </w:r>
          </w:p>
        </w:tc>
      </w:tr>
      <w:tr w:rsidR="00B9590B" w:rsidRPr="00C54AF6" w:rsidTr="00AE4ED2">
        <w:tc>
          <w:tcPr>
            <w:tcW w:w="7904" w:type="dxa"/>
            <w:shd w:val="clear" w:color="auto" w:fill="auto"/>
          </w:tcPr>
          <w:p w:rsidR="00B9590B" w:rsidRPr="00C54AF6" w:rsidRDefault="00B9590B" w:rsidP="006018A3">
            <w:pPr>
              <w:jc w:val="both"/>
              <w:rPr>
                <w:b/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в том </w:t>
            </w:r>
            <w:proofErr w:type="gramStart"/>
            <w:r w:rsidRPr="00C54AF6">
              <w:rPr>
                <w:sz w:val="26"/>
                <w:szCs w:val="26"/>
              </w:rPr>
              <w:t xml:space="preserve">числе:   </w:t>
            </w:r>
            <w:proofErr w:type="gramEnd"/>
            <w:r w:rsidRPr="00C54AF6">
              <w:rPr>
                <w:sz w:val="26"/>
                <w:szCs w:val="26"/>
              </w:rPr>
              <w:t xml:space="preserve">      </w:t>
            </w:r>
          </w:p>
        </w:tc>
        <w:tc>
          <w:tcPr>
            <w:tcW w:w="1564" w:type="dxa"/>
            <w:shd w:val="clear" w:color="auto" w:fill="auto"/>
          </w:tcPr>
          <w:p w:rsidR="00B9590B" w:rsidRPr="00C54AF6" w:rsidRDefault="00B9590B" w:rsidP="006018A3">
            <w:pPr>
              <w:jc w:val="center"/>
              <w:rPr>
                <w:b/>
                <w:i/>
                <w:iCs/>
                <w:sz w:val="26"/>
                <w:szCs w:val="26"/>
              </w:rPr>
            </w:pPr>
          </w:p>
        </w:tc>
      </w:tr>
      <w:tr w:rsidR="007365D4" w:rsidRPr="00C54AF6" w:rsidTr="00AE4ED2">
        <w:tc>
          <w:tcPr>
            <w:tcW w:w="7904" w:type="dxa"/>
            <w:shd w:val="clear" w:color="auto" w:fill="auto"/>
          </w:tcPr>
          <w:p w:rsidR="007365D4" w:rsidRPr="00C54AF6" w:rsidRDefault="007365D4" w:rsidP="006018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теоретическое обучение</w:t>
            </w:r>
          </w:p>
        </w:tc>
        <w:tc>
          <w:tcPr>
            <w:tcW w:w="1564" w:type="dxa"/>
            <w:shd w:val="clear" w:color="auto" w:fill="auto"/>
          </w:tcPr>
          <w:p w:rsidR="007365D4" w:rsidRPr="00C54AF6" w:rsidRDefault="007365D4" w:rsidP="006018A3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>20</w:t>
            </w:r>
          </w:p>
        </w:tc>
      </w:tr>
      <w:tr w:rsidR="00AC3619" w:rsidRPr="00C54AF6" w:rsidTr="008B7BD9">
        <w:trPr>
          <w:trHeight w:val="528"/>
        </w:trPr>
        <w:tc>
          <w:tcPr>
            <w:tcW w:w="7904" w:type="dxa"/>
            <w:shd w:val="clear" w:color="auto" w:fill="auto"/>
          </w:tcPr>
          <w:p w:rsidR="007365D4" w:rsidRDefault="00AC3619" w:rsidP="00B9590B">
            <w:pPr>
              <w:ind w:firstLine="567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практические занятия</w:t>
            </w:r>
            <w:r w:rsidR="007365D4">
              <w:rPr>
                <w:sz w:val="26"/>
                <w:szCs w:val="26"/>
              </w:rPr>
              <w:t xml:space="preserve"> </w:t>
            </w:r>
          </w:p>
          <w:p w:rsidR="007365D4" w:rsidRDefault="007365D4" w:rsidP="00B9590B">
            <w:pPr>
              <w:ind w:firstLine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них:</w:t>
            </w:r>
            <w:r w:rsidRPr="00C54AF6">
              <w:rPr>
                <w:sz w:val="26"/>
                <w:szCs w:val="26"/>
              </w:rPr>
              <w:t xml:space="preserve"> </w:t>
            </w:r>
          </w:p>
          <w:p w:rsidR="00AC3619" w:rsidRPr="00C54AF6" w:rsidRDefault="007365D4" w:rsidP="00B9590B">
            <w:pPr>
              <w:ind w:firstLine="567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практическая подготовка</w:t>
            </w:r>
          </w:p>
        </w:tc>
        <w:tc>
          <w:tcPr>
            <w:tcW w:w="1564" w:type="dxa"/>
            <w:shd w:val="clear" w:color="auto" w:fill="auto"/>
          </w:tcPr>
          <w:p w:rsidR="00AC3619" w:rsidRDefault="00AC3619" w:rsidP="006018A3">
            <w:pPr>
              <w:jc w:val="center"/>
              <w:rPr>
                <w:i/>
                <w:iCs/>
                <w:sz w:val="26"/>
                <w:szCs w:val="26"/>
              </w:rPr>
            </w:pPr>
            <w:r w:rsidRPr="00C54AF6">
              <w:rPr>
                <w:i/>
                <w:iCs/>
                <w:sz w:val="26"/>
                <w:szCs w:val="26"/>
              </w:rPr>
              <w:t>12</w:t>
            </w:r>
          </w:p>
          <w:p w:rsidR="007365D4" w:rsidRDefault="007365D4" w:rsidP="006018A3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7365D4" w:rsidRPr="00C54AF6" w:rsidRDefault="007365D4" w:rsidP="006018A3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10</w:t>
            </w:r>
          </w:p>
        </w:tc>
      </w:tr>
      <w:tr w:rsidR="00D35B0D" w:rsidRPr="00C54AF6" w:rsidTr="00AE4ED2">
        <w:tc>
          <w:tcPr>
            <w:tcW w:w="9468" w:type="dxa"/>
            <w:gridSpan w:val="2"/>
            <w:shd w:val="clear" w:color="auto" w:fill="auto"/>
          </w:tcPr>
          <w:p w:rsidR="00D35B0D" w:rsidRPr="00C54AF6" w:rsidRDefault="00AC2F8E" w:rsidP="00C76300">
            <w:pPr>
              <w:rPr>
                <w:i/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Промежуточная</w:t>
            </w:r>
            <w:r w:rsidR="00D35B0D" w:rsidRPr="006018A3">
              <w:rPr>
                <w:iCs/>
                <w:sz w:val="26"/>
                <w:szCs w:val="26"/>
              </w:rPr>
              <w:t xml:space="preserve"> аттестация в форме</w:t>
            </w:r>
            <w:r w:rsidR="00D35B0D" w:rsidRPr="00C54AF6">
              <w:rPr>
                <w:b/>
                <w:i/>
                <w:iCs/>
                <w:sz w:val="26"/>
                <w:szCs w:val="26"/>
              </w:rPr>
              <w:t xml:space="preserve"> </w:t>
            </w:r>
            <w:r w:rsidR="00C76300">
              <w:rPr>
                <w:b/>
                <w:i/>
                <w:iCs/>
                <w:sz w:val="26"/>
                <w:szCs w:val="26"/>
              </w:rPr>
              <w:t>контрольной работы</w:t>
            </w:r>
          </w:p>
        </w:tc>
      </w:tr>
    </w:tbl>
    <w:p w:rsidR="00D35B0D" w:rsidRPr="00C54AF6" w:rsidRDefault="00D35B0D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  <w:sectPr w:rsidR="00D35B0D" w:rsidRPr="00C54AF6" w:rsidSect="00AE4ED2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E5AEE" w:rsidRPr="00C54AF6" w:rsidRDefault="007E5AEE" w:rsidP="006018A3">
      <w:pPr>
        <w:jc w:val="center"/>
        <w:rPr>
          <w:sz w:val="26"/>
          <w:szCs w:val="26"/>
        </w:rPr>
      </w:pPr>
      <w:r w:rsidRPr="00C54AF6">
        <w:rPr>
          <w:b/>
          <w:caps/>
          <w:sz w:val="26"/>
          <w:szCs w:val="26"/>
        </w:rPr>
        <w:lastRenderedPageBreak/>
        <w:t>2.2. Т</w:t>
      </w:r>
      <w:r w:rsidRPr="00C54AF6">
        <w:rPr>
          <w:b/>
          <w:sz w:val="26"/>
          <w:szCs w:val="26"/>
        </w:rPr>
        <w:t>ематический план и содержание учебной дисциплины ОП. 04. Допуски и технические измерения</w:t>
      </w:r>
    </w:p>
    <w:tbl>
      <w:tblPr>
        <w:tblW w:w="14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02"/>
        <w:gridCol w:w="8377"/>
        <w:gridCol w:w="1833"/>
        <w:gridCol w:w="1648"/>
      </w:tblGrid>
      <w:tr w:rsidR="00CE7CBE" w:rsidRPr="00C54AF6" w:rsidTr="003570F2">
        <w:trPr>
          <w:trHeight w:val="619"/>
        </w:trPr>
        <w:tc>
          <w:tcPr>
            <w:tcW w:w="2702" w:type="dxa"/>
          </w:tcPr>
          <w:p w:rsidR="00CE7CBE" w:rsidRPr="00C54AF6" w:rsidRDefault="00CE7CBE" w:rsidP="006018A3">
            <w:pPr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77" w:type="dxa"/>
          </w:tcPr>
          <w:p w:rsidR="00CE7CBE" w:rsidRPr="00C54AF6" w:rsidRDefault="00CE7CBE" w:rsidP="006018A3">
            <w:pPr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833" w:type="dxa"/>
          </w:tcPr>
          <w:p w:rsidR="00CE7CBE" w:rsidRPr="00C54AF6" w:rsidRDefault="00CE7CBE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Объем часов</w:t>
            </w:r>
          </w:p>
        </w:tc>
        <w:tc>
          <w:tcPr>
            <w:tcW w:w="1648" w:type="dxa"/>
          </w:tcPr>
          <w:p w:rsidR="00CE7CBE" w:rsidRPr="00C54AF6" w:rsidRDefault="00CE7CBE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Уровень усвоения</w:t>
            </w:r>
          </w:p>
        </w:tc>
      </w:tr>
      <w:tr w:rsidR="00CE7CBE" w:rsidRPr="00C54AF6" w:rsidTr="003570F2">
        <w:trPr>
          <w:trHeight w:val="302"/>
        </w:trPr>
        <w:tc>
          <w:tcPr>
            <w:tcW w:w="2702" w:type="dxa"/>
          </w:tcPr>
          <w:p w:rsidR="00CE7CBE" w:rsidRPr="00C54AF6" w:rsidRDefault="00CE7CBE" w:rsidP="006018A3">
            <w:pPr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377" w:type="dxa"/>
          </w:tcPr>
          <w:p w:rsidR="00CE7CBE" w:rsidRPr="00C54AF6" w:rsidRDefault="00CE7CBE" w:rsidP="006018A3">
            <w:pPr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833" w:type="dxa"/>
          </w:tcPr>
          <w:p w:rsidR="00CE7CBE" w:rsidRPr="00C54AF6" w:rsidRDefault="00CE7CBE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648" w:type="dxa"/>
          </w:tcPr>
          <w:p w:rsidR="00CE7CBE" w:rsidRPr="00C54AF6" w:rsidRDefault="00CE7CBE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4</w:t>
            </w:r>
          </w:p>
        </w:tc>
      </w:tr>
      <w:tr w:rsidR="005B7CE8" w:rsidRPr="00C54AF6" w:rsidTr="005B7CE8">
        <w:trPr>
          <w:trHeight w:val="451"/>
        </w:trPr>
        <w:tc>
          <w:tcPr>
            <w:tcW w:w="11079" w:type="dxa"/>
            <w:gridSpan w:val="2"/>
          </w:tcPr>
          <w:p w:rsidR="005B7CE8" w:rsidRPr="00C54AF6" w:rsidRDefault="005B7CE8" w:rsidP="006018A3">
            <w:pPr>
              <w:rPr>
                <w:b/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 xml:space="preserve">Раздел </w:t>
            </w:r>
            <w:r>
              <w:rPr>
                <w:sz w:val="26"/>
                <w:szCs w:val="26"/>
              </w:rPr>
              <w:t>1.   Взаимозаменяемость деталей</w:t>
            </w:r>
            <w:r w:rsidRPr="00F6445C">
              <w:rPr>
                <w:sz w:val="26"/>
                <w:szCs w:val="26"/>
              </w:rPr>
              <w:t>, узлов и механизмов.</w:t>
            </w:r>
          </w:p>
        </w:tc>
        <w:tc>
          <w:tcPr>
            <w:tcW w:w="1833" w:type="dxa"/>
          </w:tcPr>
          <w:p w:rsidR="005B7CE8" w:rsidRPr="00C54AF6" w:rsidRDefault="00495ED1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1648" w:type="dxa"/>
          </w:tcPr>
          <w:p w:rsidR="005B7CE8" w:rsidRPr="00C54AF6" w:rsidRDefault="005B7CE8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 xml:space="preserve">Тема 1.1: </w:t>
            </w:r>
          </w:p>
          <w:p w:rsidR="00335D04" w:rsidRPr="00F6445C" w:rsidRDefault="00335D04" w:rsidP="006018A3">
            <w:pPr>
              <w:jc w:val="both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Основные понятия о взаимозаменяемости деталей, узлов и механизмов.</w:t>
            </w:r>
          </w:p>
        </w:tc>
        <w:tc>
          <w:tcPr>
            <w:tcW w:w="8377" w:type="dxa"/>
          </w:tcPr>
          <w:p w:rsidR="00335D04" w:rsidRPr="00C54AF6" w:rsidRDefault="00335D04" w:rsidP="006018A3">
            <w:pPr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335D04" w:rsidRPr="00C54AF6" w:rsidRDefault="00A87A42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066F44" w:rsidRPr="00C54AF6" w:rsidTr="00C16D20">
        <w:trPr>
          <w:trHeight w:val="1196"/>
        </w:trPr>
        <w:tc>
          <w:tcPr>
            <w:tcW w:w="2702" w:type="dxa"/>
            <w:vMerge/>
          </w:tcPr>
          <w:p w:rsidR="00066F44" w:rsidRPr="00F6445C" w:rsidRDefault="00066F44" w:rsidP="006018A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066F44" w:rsidRPr="005B7CE8" w:rsidRDefault="00A87A42" w:rsidP="006018A3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1-4</w:t>
            </w:r>
            <w:r w:rsidR="00066F44">
              <w:rPr>
                <w:sz w:val="26"/>
                <w:szCs w:val="26"/>
              </w:rPr>
              <w:t xml:space="preserve">. </w:t>
            </w:r>
            <w:r w:rsidR="00066F44" w:rsidRPr="00C54AF6">
              <w:rPr>
                <w:sz w:val="26"/>
                <w:szCs w:val="26"/>
              </w:rPr>
              <w:t xml:space="preserve">Взаимозаменяемость. Виды взаимозаменяемости. Понятие о </w:t>
            </w:r>
            <w:r w:rsidR="00066F44">
              <w:rPr>
                <w:sz w:val="26"/>
                <w:szCs w:val="26"/>
              </w:rPr>
              <w:t>погрешности и точности размера.</w:t>
            </w:r>
            <w:r w:rsidR="00066F44">
              <w:rPr>
                <w:b/>
                <w:sz w:val="26"/>
                <w:szCs w:val="26"/>
              </w:rPr>
              <w:t xml:space="preserve"> </w:t>
            </w:r>
            <w:r w:rsidR="00066F44" w:rsidRPr="00C54AF6">
              <w:rPr>
                <w:sz w:val="26"/>
                <w:szCs w:val="26"/>
              </w:rPr>
              <w:t>Предельные размеры, предельные отклонения, допуски и посадки. Виды по</w:t>
            </w:r>
            <w:r w:rsidR="00066F44">
              <w:rPr>
                <w:sz w:val="26"/>
                <w:szCs w:val="26"/>
              </w:rPr>
              <w:t xml:space="preserve">садок. Графическое изображение </w:t>
            </w:r>
            <w:r w:rsidR="00066F44" w:rsidRPr="00C54AF6">
              <w:rPr>
                <w:sz w:val="26"/>
                <w:szCs w:val="26"/>
              </w:rPr>
              <w:t>поля допуска.</w:t>
            </w:r>
          </w:p>
        </w:tc>
        <w:tc>
          <w:tcPr>
            <w:tcW w:w="1833" w:type="dxa"/>
          </w:tcPr>
          <w:p w:rsidR="00066F44" w:rsidRPr="00C54AF6" w:rsidRDefault="00A87A42" w:rsidP="006018A3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  <w:p w:rsidR="00066F44" w:rsidRPr="00C54AF6" w:rsidRDefault="00066F44" w:rsidP="006018A3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066F44" w:rsidRPr="00C54AF6" w:rsidRDefault="00066F44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1648" w:type="dxa"/>
          </w:tcPr>
          <w:p w:rsidR="00066F44" w:rsidRPr="00C54AF6" w:rsidRDefault="00066F4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  <w:p w:rsidR="00066F44" w:rsidRPr="00C54AF6" w:rsidRDefault="00066F44" w:rsidP="006018A3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335D04" w:rsidRPr="00C54AF6" w:rsidTr="003570F2">
        <w:trPr>
          <w:trHeight w:val="614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C54AF6" w:rsidRDefault="00A87A42" w:rsidP="00066F4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6018A3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6</w:t>
            </w:r>
            <w:r w:rsidR="006018A3">
              <w:rPr>
                <w:sz w:val="26"/>
                <w:szCs w:val="26"/>
              </w:rPr>
              <w:t xml:space="preserve"> </w:t>
            </w:r>
            <w:r w:rsidR="00335D04" w:rsidRPr="003570F2">
              <w:rPr>
                <w:b/>
                <w:sz w:val="26"/>
                <w:szCs w:val="26"/>
              </w:rPr>
              <w:t>Практическое занятие №1</w:t>
            </w:r>
            <w:r w:rsidR="008F10D4">
              <w:rPr>
                <w:b/>
                <w:sz w:val="26"/>
                <w:szCs w:val="26"/>
              </w:rPr>
              <w:t>/ПП</w:t>
            </w:r>
            <w:r w:rsidR="00335D04" w:rsidRPr="003570F2">
              <w:rPr>
                <w:b/>
                <w:sz w:val="26"/>
                <w:szCs w:val="26"/>
              </w:rPr>
              <w:t xml:space="preserve"> </w:t>
            </w:r>
            <w:r w:rsidR="00335D04" w:rsidRPr="00C54AF6">
              <w:rPr>
                <w:sz w:val="26"/>
                <w:szCs w:val="26"/>
              </w:rPr>
              <w:t>«Обозначения допусков и посадок на чертеже».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  <w:p w:rsidR="00335D04" w:rsidRPr="00C54AF6" w:rsidRDefault="00335D04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335D04" w:rsidRPr="00F6445C" w:rsidRDefault="00C66B3D" w:rsidP="006018A3">
            <w:pPr>
              <w:jc w:val="both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 xml:space="preserve">Тема 1.2. «Единые </w:t>
            </w:r>
            <w:r w:rsidR="00335D04" w:rsidRPr="00F6445C">
              <w:rPr>
                <w:sz w:val="26"/>
                <w:szCs w:val="26"/>
              </w:rPr>
              <w:t>принципы построения системы допусков и посадок для ти</w:t>
            </w:r>
            <w:r w:rsidR="005B7CE8">
              <w:rPr>
                <w:sz w:val="26"/>
                <w:szCs w:val="26"/>
              </w:rPr>
              <w:t>повых соединений деталей машин.</w:t>
            </w:r>
          </w:p>
        </w:tc>
        <w:tc>
          <w:tcPr>
            <w:tcW w:w="8377" w:type="dxa"/>
          </w:tcPr>
          <w:p w:rsidR="00335D04" w:rsidRPr="00C54AF6" w:rsidRDefault="00335D04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335D04" w:rsidRPr="00C54AF6" w:rsidRDefault="00A87A42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3570F2" w:rsidRDefault="00A87A42" w:rsidP="00A87A4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3570F2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8</w:t>
            </w:r>
            <w:r w:rsidR="003570F2">
              <w:rPr>
                <w:sz w:val="26"/>
                <w:szCs w:val="26"/>
              </w:rPr>
              <w:t xml:space="preserve">. </w:t>
            </w:r>
            <w:r w:rsidR="00335D04" w:rsidRPr="00C54AF6">
              <w:rPr>
                <w:sz w:val="26"/>
                <w:szCs w:val="26"/>
              </w:rPr>
              <w:t>Система допусков и посадок. Основание системы. Единица допуска. Интервалы диаметров. Квалитет.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C54AF6" w:rsidRDefault="00A87A42" w:rsidP="00A87A42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3570F2" w:rsidRPr="003570F2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10</w:t>
            </w:r>
            <w:r w:rsidR="003570F2" w:rsidRPr="003570F2">
              <w:rPr>
                <w:sz w:val="26"/>
                <w:szCs w:val="26"/>
              </w:rPr>
              <w:t>.</w:t>
            </w:r>
            <w:r w:rsidR="00335D04" w:rsidRPr="00C54AF6">
              <w:rPr>
                <w:b/>
                <w:sz w:val="26"/>
                <w:szCs w:val="26"/>
              </w:rPr>
              <w:t xml:space="preserve"> </w:t>
            </w:r>
            <w:r w:rsidR="00335D04" w:rsidRPr="003570F2">
              <w:rPr>
                <w:b/>
                <w:sz w:val="26"/>
                <w:szCs w:val="26"/>
              </w:rPr>
              <w:t>Практическое занятие № 2</w:t>
            </w:r>
            <w:r w:rsidR="008F10D4">
              <w:rPr>
                <w:b/>
                <w:sz w:val="26"/>
                <w:szCs w:val="26"/>
              </w:rPr>
              <w:t>/ПП</w:t>
            </w:r>
            <w:r w:rsidR="00335D04" w:rsidRPr="00C54AF6">
              <w:rPr>
                <w:sz w:val="26"/>
                <w:szCs w:val="26"/>
              </w:rPr>
              <w:t xml:space="preserve"> Определение предельных размеров отверстия и вала, допуски отверстия и вала, максимальные и минимальные зазоры, допуск посадки.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</w:tr>
      <w:tr w:rsidR="00513A85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513A85" w:rsidRPr="00F6445C" w:rsidRDefault="005B7CE8" w:rsidP="006018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Тема </w:t>
            </w:r>
            <w:r w:rsidR="00513A85" w:rsidRPr="00F6445C">
              <w:rPr>
                <w:sz w:val="26"/>
                <w:szCs w:val="26"/>
              </w:rPr>
              <w:t xml:space="preserve">1.3 </w:t>
            </w:r>
          </w:p>
          <w:p w:rsidR="00513A85" w:rsidRPr="00F6445C" w:rsidRDefault="00513A85" w:rsidP="006018A3">
            <w:pPr>
              <w:jc w:val="both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 xml:space="preserve">Взаимозаменяемость деталей по </w:t>
            </w:r>
            <w:r w:rsidR="005B7CE8">
              <w:rPr>
                <w:sz w:val="26"/>
                <w:szCs w:val="26"/>
              </w:rPr>
              <w:t xml:space="preserve">форме и взаимному расположению </w:t>
            </w:r>
            <w:r w:rsidRPr="00F6445C">
              <w:rPr>
                <w:sz w:val="26"/>
                <w:szCs w:val="26"/>
              </w:rPr>
              <w:t>поверхностей.</w:t>
            </w:r>
          </w:p>
        </w:tc>
        <w:tc>
          <w:tcPr>
            <w:tcW w:w="8377" w:type="dxa"/>
          </w:tcPr>
          <w:p w:rsidR="00513A85" w:rsidRPr="00C54AF6" w:rsidRDefault="00513A85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513A85" w:rsidRPr="00C54AF6" w:rsidRDefault="00066F44" w:rsidP="007365D4">
            <w:pPr>
              <w:ind w:left="3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="007365D4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513A85" w:rsidRPr="00C54AF6" w:rsidTr="003570F2">
        <w:trPr>
          <w:trHeight w:val="302"/>
        </w:trPr>
        <w:tc>
          <w:tcPr>
            <w:tcW w:w="2702" w:type="dxa"/>
            <w:vMerge/>
          </w:tcPr>
          <w:p w:rsidR="00513A85" w:rsidRPr="00F6445C" w:rsidRDefault="00513A85" w:rsidP="006018A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513A85" w:rsidRPr="00C54AF6" w:rsidRDefault="00A87A42" w:rsidP="00A87A4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3570F2">
              <w:rPr>
                <w:sz w:val="26"/>
                <w:szCs w:val="26"/>
              </w:rPr>
              <w:t>-1</w:t>
            </w:r>
            <w:r>
              <w:rPr>
                <w:sz w:val="26"/>
                <w:szCs w:val="26"/>
              </w:rPr>
              <w:t>4</w:t>
            </w:r>
            <w:r w:rsidR="003570F2">
              <w:rPr>
                <w:sz w:val="26"/>
                <w:szCs w:val="26"/>
              </w:rPr>
              <w:t xml:space="preserve">. </w:t>
            </w:r>
            <w:r w:rsidR="00513A85" w:rsidRPr="00C54AF6">
              <w:rPr>
                <w:sz w:val="26"/>
                <w:szCs w:val="26"/>
              </w:rPr>
              <w:t>Поверхности детали. О</w:t>
            </w:r>
            <w:r w:rsidR="005B7CE8">
              <w:rPr>
                <w:sz w:val="26"/>
                <w:szCs w:val="26"/>
              </w:rPr>
              <w:t xml:space="preserve">тклонение формы цилиндрических </w:t>
            </w:r>
            <w:r w:rsidR="00513A85" w:rsidRPr="00C54AF6">
              <w:rPr>
                <w:sz w:val="26"/>
                <w:szCs w:val="26"/>
              </w:rPr>
              <w:t>и плоских поверхностей. Откло</w:t>
            </w:r>
            <w:r w:rsidR="005B7CE8">
              <w:rPr>
                <w:sz w:val="26"/>
                <w:szCs w:val="26"/>
              </w:rPr>
              <w:t>нения расположения поверхностей</w:t>
            </w:r>
            <w:r w:rsidR="00513A85" w:rsidRPr="00C54AF6">
              <w:rPr>
                <w:sz w:val="26"/>
                <w:szCs w:val="26"/>
              </w:rPr>
              <w:t>. Обозначение допусков расположения и формы на чертежах.</w:t>
            </w:r>
          </w:p>
        </w:tc>
        <w:tc>
          <w:tcPr>
            <w:tcW w:w="1833" w:type="dxa"/>
          </w:tcPr>
          <w:p w:rsidR="00513A85" w:rsidRPr="00C54AF6" w:rsidRDefault="007365D4" w:rsidP="006018A3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513A85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513A85" w:rsidRPr="00F6445C" w:rsidRDefault="00513A85" w:rsidP="006018A3">
            <w:pPr>
              <w:rPr>
                <w:sz w:val="26"/>
                <w:szCs w:val="26"/>
              </w:rPr>
            </w:pPr>
          </w:p>
          <w:p w:rsidR="00513A85" w:rsidRPr="00F6445C" w:rsidRDefault="00513A85" w:rsidP="006018A3">
            <w:pPr>
              <w:jc w:val="both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Тема 1.4.Допуски и отклонения формы. Шероховатость поверхности.</w:t>
            </w:r>
          </w:p>
        </w:tc>
        <w:tc>
          <w:tcPr>
            <w:tcW w:w="8377" w:type="dxa"/>
          </w:tcPr>
          <w:p w:rsidR="00513A85" w:rsidRPr="00C54AF6" w:rsidRDefault="00513A85" w:rsidP="006018A3">
            <w:pPr>
              <w:jc w:val="both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513A85" w:rsidRPr="00C54AF6" w:rsidRDefault="00066F44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513A85" w:rsidRPr="00C54AF6" w:rsidTr="003570F2">
        <w:trPr>
          <w:trHeight w:val="302"/>
        </w:trPr>
        <w:tc>
          <w:tcPr>
            <w:tcW w:w="2702" w:type="dxa"/>
            <w:vMerge/>
          </w:tcPr>
          <w:p w:rsidR="00513A85" w:rsidRPr="00F6445C" w:rsidRDefault="00513A85" w:rsidP="006018A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513A85" w:rsidRPr="00C54AF6" w:rsidRDefault="003570F2" w:rsidP="00A87A42">
            <w:pPr>
              <w:jc w:val="both"/>
              <w:rPr>
                <w:sz w:val="26"/>
                <w:szCs w:val="26"/>
              </w:rPr>
            </w:pPr>
            <w:r w:rsidRPr="003570F2">
              <w:rPr>
                <w:sz w:val="26"/>
                <w:szCs w:val="26"/>
              </w:rPr>
              <w:t>1</w:t>
            </w:r>
            <w:r w:rsidR="00A87A42">
              <w:rPr>
                <w:sz w:val="26"/>
                <w:szCs w:val="26"/>
              </w:rPr>
              <w:t>5</w:t>
            </w:r>
            <w:r w:rsidRPr="003570F2">
              <w:rPr>
                <w:sz w:val="26"/>
                <w:szCs w:val="26"/>
              </w:rPr>
              <w:t>-1</w:t>
            </w:r>
            <w:r w:rsidR="00A87A42">
              <w:rPr>
                <w:sz w:val="26"/>
                <w:szCs w:val="26"/>
              </w:rPr>
              <w:t>6</w:t>
            </w:r>
            <w:r w:rsidRPr="003570F2">
              <w:rPr>
                <w:sz w:val="26"/>
                <w:szCs w:val="26"/>
              </w:rPr>
              <w:t>.</w:t>
            </w:r>
            <w:r>
              <w:rPr>
                <w:b/>
                <w:sz w:val="26"/>
                <w:szCs w:val="26"/>
              </w:rPr>
              <w:t xml:space="preserve"> </w:t>
            </w:r>
            <w:r w:rsidR="00513A85" w:rsidRPr="00C54AF6">
              <w:rPr>
                <w:sz w:val="26"/>
                <w:szCs w:val="26"/>
              </w:rPr>
              <w:t>Волнистость поверхности. Высота волнистости. Средний шаг волнистости. Шероховатость поверхности. Базовая длина. Параметры для количественной оценки шероховатости.</w:t>
            </w:r>
          </w:p>
        </w:tc>
        <w:tc>
          <w:tcPr>
            <w:tcW w:w="1833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513A85" w:rsidRPr="00C54AF6" w:rsidTr="003570F2">
        <w:trPr>
          <w:trHeight w:val="302"/>
        </w:trPr>
        <w:tc>
          <w:tcPr>
            <w:tcW w:w="2702" w:type="dxa"/>
            <w:vMerge/>
          </w:tcPr>
          <w:p w:rsidR="00513A85" w:rsidRPr="00F6445C" w:rsidRDefault="00513A85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513A85" w:rsidRPr="00C54AF6" w:rsidRDefault="00A87A42" w:rsidP="00066F4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17-18</w:t>
            </w:r>
            <w:r w:rsidRPr="008F10D4">
              <w:rPr>
                <w:b/>
                <w:sz w:val="26"/>
                <w:szCs w:val="26"/>
              </w:rPr>
              <w:t xml:space="preserve">. </w:t>
            </w:r>
            <w:r w:rsidR="00B9590B" w:rsidRPr="008F10D4">
              <w:rPr>
                <w:b/>
                <w:sz w:val="26"/>
                <w:szCs w:val="26"/>
              </w:rPr>
              <w:t>Практическое занятие №3/</w:t>
            </w:r>
            <w:r w:rsidR="00B9590B">
              <w:rPr>
                <w:b/>
                <w:sz w:val="26"/>
                <w:szCs w:val="26"/>
              </w:rPr>
              <w:t>П</w:t>
            </w:r>
            <w:r w:rsidR="006700B8" w:rsidRPr="00C54AF6">
              <w:rPr>
                <w:b/>
                <w:sz w:val="26"/>
                <w:szCs w:val="26"/>
              </w:rPr>
              <w:t>П</w:t>
            </w:r>
            <w:r w:rsidR="00513A85" w:rsidRPr="00C54AF6">
              <w:rPr>
                <w:sz w:val="26"/>
                <w:szCs w:val="26"/>
              </w:rPr>
              <w:t xml:space="preserve"> Обозначения шероховатости поверхности на чертежах.</w:t>
            </w:r>
          </w:p>
        </w:tc>
        <w:tc>
          <w:tcPr>
            <w:tcW w:w="1833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</w:tr>
      <w:tr w:rsidR="00513A85" w:rsidRPr="00C54AF6" w:rsidTr="00B91E1A">
        <w:trPr>
          <w:trHeight w:val="623"/>
        </w:trPr>
        <w:tc>
          <w:tcPr>
            <w:tcW w:w="2702" w:type="dxa"/>
            <w:vMerge/>
          </w:tcPr>
          <w:p w:rsidR="00513A85" w:rsidRPr="00F6445C" w:rsidRDefault="00513A85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513A85" w:rsidRPr="00C54AF6" w:rsidRDefault="00A87A42" w:rsidP="00A87A4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19-20. </w:t>
            </w:r>
            <w:r w:rsidR="00513A85" w:rsidRPr="008F10D4">
              <w:rPr>
                <w:b/>
                <w:sz w:val="26"/>
                <w:szCs w:val="26"/>
              </w:rPr>
              <w:t>Практическое занятие №4</w:t>
            </w:r>
            <w:r w:rsidR="00B9590B">
              <w:rPr>
                <w:sz w:val="26"/>
                <w:szCs w:val="26"/>
              </w:rPr>
              <w:t>/</w:t>
            </w:r>
            <w:r w:rsidR="00B9590B">
              <w:rPr>
                <w:b/>
                <w:sz w:val="26"/>
                <w:szCs w:val="26"/>
              </w:rPr>
              <w:t>П</w:t>
            </w:r>
            <w:r w:rsidR="006700B8" w:rsidRPr="00C54AF6">
              <w:rPr>
                <w:b/>
                <w:sz w:val="26"/>
                <w:szCs w:val="26"/>
              </w:rPr>
              <w:t xml:space="preserve">П </w:t>
            </w:r>
            <w:r w:rsidR="00513A85" w:rsidRPr="00C54AF6">
              <w:rPr>
                <w:sz w:val="26"/>
                <w:szCs w:val="26"/>
              </w:rPr>
              <w:t>Расчет допусков и посадок гладких цилиндрических соединений».</w:t>
            </w:r>
          </w:p>
        </w:tc>
        <w:tc>
          <w:tcPr>
            <w:tcW w:w="1833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</w:tr>
      <w:tr w:rsidR="001107BA" w:rsidRPr="00C54AF6" w:rsidTr="006645E7">
        <w:trPr>
          <w:trHeight w:val="302"/>
        </w:trPr>
        <w:tc>
          <w:tcPr>
            <w:tcW w:w="11079" w:type="dxa"/>
            <w:gridSpan w:val="2"/>
          </w:tcPr>
          <w:p w:rsidR="001107BA" w:rsidRPr="00C54AF6" w:rsidRDefault="001107BA" w:rsidP="006018A3">
            <w:pPr>
              <w:jc w:val="both"/>
              <w:rPr>
                <w:b/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lastRenderedPageBreak/>
              <w:t>Раздел 2 «Основы технических измерений».</w:t>
            </w:r>
          </w:p>
        </w:tc>
        <w:tc>
          <w:tcPr>
            <w:tcW w:w="1833" w:type="dxa"/>
          </w:tcPr>
          <w:p w:rsidR="001107BA" w:rsidRPr="00C54AF6" w:rsidRDefault="001107BA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1648" w:type="dxa"/>
          </w:tcPr>
          <w:p w:rsidR="001107BA" w:rsidRPr="00C54AF6" w:rsidRDefault="001107BA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</w:p>
        </w:tc>
      </w:tr>
      <w:tr w:rsidR="00376006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376006" w:rsidRPr="00F6445C" w:rsidRDefault="00376006" w:rsidP="00066F44">
            <w:pPr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Тема 2.</w:t>
            </w:r>
            <w:r w:rsidR="00066F44">
              <w:rPr>
                <w:sz w:val="26"/>
                <w:szCs w:val="26"/>
              </w:rPr>
              <w:t>1</w:t>
            </w:r>
            <w:r w:rsidRPr="00F6445C">
              <w:rPr>
                <w:sz w:val="26"/>
                <w:szCs w:val="26"/>
              </w:rPr>
              <w:t>. «Средства для измерения и контроля линейных размеров».</w:t>
            </w:r>
          </w:p>
        </w:tc>
        <w:tc>
          <w:tcPr>
            <w:tcW w:w="8377" w:type="dxa"/>
          </w:tcPr>
          <w:p w:rsidR="00376006" w:rsidRPr="00C54AF6" w:rsidRDefault="00376006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376006" w:rsidRPr="00C54AF6" w:rsidRDefault="00066F44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="00A87A42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648" w:type="dxa"/>
          </w:tcPr>
          <w:p w:rsidR="00376006" w:rsidRPr="00C54AF6" w:rsidRDefault="00376006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066F44" w:rsidRPr="00C54AF6" w:rsidTr="007365D4">
        <w:trPr>
          <w:trHeight w:val="925"/>
        </w:trPr>
        <w:tc>
          <w:tcPr>
            <w:tcW w:w="2702" w:type="dxa"/>
            <w:vMerge/>
          </w:tcPr>
          <w:p w:rsidR="00066F44" w:rsidRPr="00F6445C" w:rsidRDefault="00066F44" w:rsidP="006018A3">
            <w:pPr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066F44" w:rsidRPr="00C54AF6" w:rsidRDefault="00A87A42" w:rsidP="007365D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21-22.</w:t>
            </w:r>
            <w:r w:rsidRPr="00C54AF6">
              <w:rPr>
                <w:sz w:val="26"/>
                <w:szCs w:val="26"/>
              </w:rPr>
              <w:t xml:space="preserve"> </w:t>
            </w:r>
            <w:r w:rsidR="00066F44" w:rsidRPr="00C54AF6">
              <w:rPr>
                <w:sz w:val="26"/>
                <w:szCs w:val="26"/>
              </w:rPr>
              <w:t xml:space="preserve">Плоскопараллельные концевые меры длины и их назначение.   Измерительные линейки, </w:t>
            </w:r>
            <w:proofErr w:type="spellStart"/>
            <w:r w:rsidR="00066F44" w:rsidRPr="00C54AF6">
              <w:rPr>
                <w:sz w:val="26"/>
                <w:szCs w:val="26"/>
              </w:rPr>
              <w:t>штанген</w:t>
            </w:r>
            <w:proofErr w:type="spellEnd"/>
            <w:r w:rsidR="00066F44">
              <w:rPr>
                <w:sz w:val="26"/>
                <w:szCs w:val="26"/>
              </w:rPr>
              <w:t xml:space="preserve"> </w:t>
            </w:r>
            <w:r w:rsidR="00066F44" w:rsidRPr="00C54AF6">
              <w:rPr>
                <w:sz w:val="26"/>
                <w:szCs w:val="26"/>
              </w:rPr>
              <w:t>и</w:t>
            </w:r>
            <w:r w:rsidR="00066F44">
              <w:rPr>
                <w:sz w:val="26"/>
                <w:szCs w:val="26"/>
              </w:rPr>
              <w:t xml:space="preserve"> </w:t>
            </w:r>
            <w:proofErr w:type="spellStart"/>
            <w:r w:rsidR="00066F44" w:rsidRPr="00C54AF6">
              <w:rPr>
                <w:sz w:val="26"/>
                <w:szCs w:val="26"/>
              </w:rPr>
              <w:t>нструмент</w:t>
            </w:r>
            <w:proofErr w:type="spellEnd"/>
            <w:r w:rsidR="00066F44" w:rsidRPr="00C54AF6">
              <w:rPr>
                <w:sz w:val="26"/>
                <w:szCs w:val="26"/>
              </w:rPr>
              <w:t xml:space="preserve"> и микрометрический инструмент.</w:t>
            </w:r>
          </w:p>
        </w:tc>
        <w:tc>
          <w:tcPr>
            <w:tcW w:w="1833" w:type="dxa"/>
          </w:tcPr>
          <w:p w:rsidR="00066F44" w:rsidRPr="00C54AF6" w:rsidRDefault="00066F4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  <w:p w:rsidR="00066F44" w:rsidRPr="00C54AF6" w:rsidRDefault="00066F44" w:rsidP="006018A3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648" w:type="dxa"/>
          </w:tcPr>
          <w:p w:rsidR="00066F44" w:rsidRPr="00C54AF6" w:rsidRDefault="007365D4" w:rsidP="006018A3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7365D4" w:rsidRPr="00C54AF6" w:rsidTr="007365D4">
        <w:trPr>
          <w:trHeight w:val="696"/>
        </w:trPr>
        <w:tc>
          <w:tcPr>
            <w:tcW w:w="2702" w:type="dxa"/>
            <w:vMerge/>
          </w:tcPr>
          <w:p w:rsidR="007365D4" w:rsidRPr="00F6445C" w:rsidRDefault="007365D4" w:rsidP="006018A3">
            <w:pPr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7365D4" w:rsidRDefault="00A87A42" w:rsidP="00066F4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23-24. </w:t>
            </w:r>
            <w:r w:rsidR="007365D4" w:rsidRPr="00C54AF6">
              <w:rPr>
                <w:sz w:val="26"/>
                <w:szCs w:val="26"/>
              </w:rPr>
              <w:t>Контроль калибрами. Поверочные линейки и плиты. Средства измерения и контроля волнистости и шероховатости.</w:t>
            </w:r>
          </w:p>
        </w:tc>
        <w:tc>
          <w:tcPr>
            <w:tcW w:w="1833" w:type="dxa"/>
          </w:tcPr>
          <w:p w:rsidR="007365D4" w:rsidRPr="00C54AF6" w:rsidRDefault="007365D4" w:rsidP="006018A3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7365D4" w:rsidRDefault="007365D4" w:rsidP="006018A3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376006" w:rsidRPr="00C54AF6" w:rsidTr="003570F2">
        <w:trPr>
          <w:trHeight w:val="302"/>
        </w:trPr>
        <w:tc>
          <w:tcPr>
            <w:tcW w:w="2702" w:type="dxa"/>
            <w:vMerge/>
          </w:tcPr>
          <w:p w:rsidR="00376006" w:rsidRPr="00F6445C" w:rsidRDefault="00376006" w:rsidP="006018A3">
            <w:pPr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76006" w:rsidRPr="00C54AF6" w:rsidRDefault="00A87A42" w:rsidP="00066F44">
            <w:pPr>
              <w:tabs>
                <w:tab w:val="left" w:pos="6585"/>
              </w:tabs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25-26. </w:t>
            </w:r>
            <w:r w:rsidR="00376006" w:rsidRPr="008F10D4">
              <w:rPr>
                <w:b/>
                <w:sz w:val="26"/>
                <w:szCs w:val="26"/>
              </w:rPr>
              <w:t>Практическое занятие № 5</w:t>
            </w:r>
            <w:r w:rsidR="008F10D4">
              <w:rPr>
                <w:sz w:val="26"/>
                <w:szCs w:val="26"/>
              </w:rPr>
              <w:t>/</w:t>
            </w:r>
            <w:r w:rsidR="008F10D4" w:rsidRPr="008F10D4">
              <w:rPr>
                <w:b/>
                <w:sz w:val="26"/>
                <w:szCs w:val="26"/>
              </w:rPr>
              <w:t>ПП</w:t>
            </w:r>
            <w:r w:rsidR="00376006" w:rsidRPr="00C54AF6">
              <w:rPr>
                <w:sz w:val="26"/>
                <w:szCs w:val="26"/>
              </w:rPr>
              <w:t>: «Измерение размеров деталей штангенциркулем».</w:t>
            </w:r>
          </w:p>
        </w:tc>
        <w:tc>
          <w:tcPr>
            <w:tcW w:w="1833" w:type="dxa"/>
          </w:tcPr>
          <w:p w:rsidR="00376006" w:rsidRPr="00C54AF6" w:rsidRDefault="00376006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376006" w:rsidRPr="00C54AF6" w:rsidRDefault="00376006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E3631B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E3631B" w:rsidRPr="00F6445C" w:rsidRDefault="00E3631B" w:rsidP="006018A3">
            <w:pPr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Тема 2.</w:t>
            </w:r>
            <w:r w:rsidR="00495ED1">
              <w:rPr>
                <w:sz w:val="26"/>
                <w:szCs w:val="26"/>
              </w:rPr>
              <w:t>2</w:t>
            </w:r>
            <w:r w:rsidRPr="00F6445C">
              <w:rPr>
                <w:sz w:val="26"/>
                <w:szCs w:val="26"/>
              </w:rPr>
              <w:t>.</w:t>
            </w:r>
          </w:p>
          <w:p w:rsidR="00E3631B" w:rsidRPr="00F6445C" w:rsidRDefault="00E3631B" w:rsidP="006018A3">
            <w:pPr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«Средства измерения углов и гладких конусов».</w:t>
            </w:r>
          </w:p>
        </w:tc>
        <w:tc>
          <w:tcPr>
            <w:tcW w:w="8377" w:type="dxa"/>
          </w:tcPr>
          <w:p w:rsidR="00E3631B" w:rsidRPr="00C54AF6" w:rsidRDefault="00E3631B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E3631B" w:rsidRPr="00C54AF6" w:rsidRDefault="00A87A42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648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E3631B" w:rsidRPr="00C54AF6" w:rsidTr="003570F2">
        <w:trPr>
          <w:trHeight w:val="302"/>
        </w:trPr>
        <w:tc>
          <w:tcPr>
            <w:tcW w:w="2702" w:type="dxa"/>
            <w:vMerge/>
          </w:tcPr>
          <w:p w:rsidR="00E3631B" w:rsidRPr="00F6445C" w:rsidRDefault="00E3631B" w:rsidP="006018A3">
            <w:pPr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E3631B" w:rsidRPr="007365D4" w:rsidRDefault="00A87A42" w:rsidP="00A87A4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27-28. </w:t>
            </w:r>
            <w:r w:rsidR="00E3631B" w:rsidRPr="00C54AF6">
              <w:rPr>
                <w:sz w:val="26"/>
                <w:szCs w:val="26"/>
              </w:rPr>
              <w:t xml:space="preserve">Нормальные углы и нормальные конусности по ГОСТ. Единицы измерения углов и допуски на угловые размеры в машиностроении. Степени точности угловых размеров. Обозначения допусков угловых размеров на чертежах. </w:t>
            </w:r>
          </w:p>
        </w:tc>
        <w:tc>
          <w:tcPr>
            <w:tcW w:w="1833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7365D4" w:rsidRPr="00C54AF6" w:rsidTr="003570F2">
        <w:trPr>
          <w:trHeight w:val="302"/>
        </w:trPr>
        <w:tc>
          <w:tcPr>
            <w:tcW w:w="2702" w:type="dxa"/>
            <w:vMerge/>
          </w:tcPr>
          <w:p w:rsidR="007365D4" w:rsidRPr="00F6445C" w:rsidRDefault="007365D4" w:rsidP="006018A3">
            <w:pPr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7365D4" w:rsidRPr="00C54AF6" w:rsidRDefault="00A87A42" w:rsidP="00A87A4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29-30. </w:t>
            </w:r>
            <w:r w:rsidR="007365D4" w:rsidRPr="00C54AF6">
              <w:rPr>
                <w:sz w:val="26"/>
                <w:szCs w:val="26"/>
              </w:rPr>
              <w:t xml:space="preserve">Средства контроля и измерения углов и конусов: угольники, угловые меры (угловые плитки), угломеры с нониусом, уровни машиностроительные, </w:t>
            </w:r>
            <w:proofErr w:type="spellStart"/>
            <w:r w:rsidR="007365D4" w:rsidRPr="00C54AF6">
              <w:rPr>
                <w:sz w:val="26"/>
                <w:szCs w:val="26"/>
              </w:rPr>
              <w:t>конусомеры</w:t>
            </w:r>
            <w:proofErr w:type="spellEnd"/>
            <w:r w:rsidR="007365D4" w:rsidRPr="00C54AF6">
              <w:rPr>
                <w:sz w:val="26"/>
                <w:szCs w:val="26"/>
              </w:rPr>
              <w:t xml:space="preserve"> для измерения нониусов больших размеров.</w:t>
            </w:r>
          </w:p>
        </w:tc>
        <w:tc>
          <w:tcPr>
            <w:tcW w:w="1833" w:type="dxa"/>
          </w:tcPr>
          <w:p w:rsidR="007365D4" w:rsidRPr="00C54AF6" w:rsidRDefault="007365D4" w:rsidP="006018A3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7365D4" w:rsidRPr="00C54AF6" w:rsidRDefault="007365D4" w:rsidP="006018A3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E3631B" w:rsidRPr="00C54AF6" w:rsidTr="003570F2">
        <w:trPr>
          <w:trHeight w:val="302"/>
        </w:trPr>
        <w:tc>
          <w:tcPr>
            <w:tcW w:w="2702" w:type="dxa"/>
            <w:vMerge/>
          </w:tcPr>
          <w:p w:rsidR="00E3631B" w:rsidRPr="00C54AF6" w:rsidRDefault="00E3631B" w:rsidP="006018A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377" w:type="dxa"/>
          </w:tcPr>
          <w:p w:rsidR="00E3631B" w:rsidRPr="00C54AF6" w:rsidRDefault="00A87A42" w:rsidP="007365D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31-32</w:t>
            </w:r>
            <w:r w:rsidR="003570F2">
              <w:rPr>
                <w:sz w:val="26"/>
                <w:szCs w:val="26"/>
              </w:rPr>
              <w:t>.</w:t>
            </w:r>
            <w:r w:rsidR="00E3631B" w:rsidRPr="00C54AF6">
              <w:rPr>
                <w:sz w:val="26"/>
                <w:szCs w:val="26"/>
              </w:rPr>
              <w:t xml:space="preserve"> </w:t>
            </w:r>
            <w:r w:rsidR="00E3631B" w:rsidRPr="008F10D4">
              <w:rPr>
                <w:b/>
                <w:sz w:val="26"/>
                <w:szCs w:val="26"/>
              </w:rPr>
              <w:t>Практическое занятие № 6</w:t>
            </w:r>
            <w:r w:rsidR="00066F44">
              <w:rPr>
                <w:color w:val="000000"/>
                <w:spacing w:val="4"/>
                <w:sz w:val="26"/>
                <w:szCs w:val="26"/>
              </w:rPr>
              <w:t xml:space="preserve"> Контрольная работа</w:t>
            </w:r>
          </w:p>
        </w:tc>
        <w:tc>
          <w:tcPr>
            <w:tcW w:w="1833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</w:tr>
      <w:tr w:rsidR="003570F2" w:rsidRPr="00C54AF6" w:rsidTr="003570F2">
        <w:trPr>
          <w:trHeight w:val="302"/>
        </w:trPr>
        <w:tc>
          <w:tcPr>
            <w:tcW w:w="2702" w:type="dxa"/>
          </w:tcPr>
          <w:p w:rsidR="003570F2" w:rsidRPr="00C54AF6" w:rsidRDefault="003570F2" w:rsidP="006018A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377" w:type="dxa"/>
          </w:tcPr>
          <w:p w:rsidR="003570F2" w:rsidRDefault="003570F2" w:rsidP="006018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1833" w:type="dxa"/>
          </w:tcPr>
          <w:p w:rsidR="003570F2" w:rsidRPr="00C54AF6" w:rsidRDefault="00066F44" w:rsidP="006018A3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="00A87A42">
              <w:rPr>
                <w:b/>
                <w:sz w:val="26"/>
                <w:szCs w:val="26"/>
              </w:rPr>
              <w:t>32</w:t>
            </w:r>
          </w:p>
        </w:tc>
        <w:tc>
          <w:tcPr>
            <w:tcW w:w="1648" w:type="dxa"/>
          </w:tcPr>
          <w:p w:rsidR="003570F2" w:rsidRPr="00C54AF6" w:rsidRDefault="003570F2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</w:tbl>
    <w:p w:rsidR="00D35B0D" w:rsidRPr="00C54AF6" w:rsidRDefault="00D35B0D" w:rsidP="006018A3">
      <w:pPr>
        <w:jc w:val="center"/>
        <w:rPr>
          <w:sz w:val="26"/>
          <w:szCs w:val="26"/>
        </w:rPr>
        <w:sectPr w:rsidR="00D35B0D" w:rsidRPr="00C54AF6" w:rsidSect="005B7CE8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32706C" w:rsidRPr="00C54AF6" w:rsidRDefault="0032706C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C54AF6">
        <w:rPr>
          <w:b/>
          <w:sz w:val="26"/>
          <w:szCs w:val="26"/>
        </w:rPr>
        <w:lastRenderedPageBreak/>
        <w:t xml:space="preserve">3. УСЛОВИЯ РЕАЛИЗАЦИИ ПРОГРАММЫ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b/>
          <w:sz w:val="26"/>
          <w:szCs w:val="26"/>
        </w:rPr>
        <w:t>3.1. Материально-техническое обеспечение</w:t>
      </w:r>
    </w:p>
    <w:p w:rsidR="00AC2F8E" w:rsidRDefault="00AC2F8E" w:rsidP="00AC2F8E">
      <w:pPr>
        <w:ind w:firstLine="567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Для реализации учебной дисциплины им</w:t>
      </w:r>
      <w:r w:rsidR="00CC26D8">
        <w:rPr>
          <w:rFonts w:eastAsia="Calibri"/>
          <w:bCs/>
          <w:sz w:val="26"/>
          <w:szCs w:val="26"/>
        </w:rPr>
        <w:t>еется в наличии учебный кабинет.</w:t>
      </w:r>
    </w:p>
    <w:p w:rsidR="0032706C" w:rsidRPr="00B91E1A" w:rsidRDefault="0032706C" w:rsidP="00B91E1A">
      <w:pPr>
        <w:ind w:firstLine="567"/>
        <w:jc w:val="both"/>
        <w:rPr>
          <w:b/>
          <w:sz w:val="26"/>
          <w:szCs w:val="26"/>
        </w:rPr>
      </w:pPr>
      <w:r w:rsidRPr="00B91E1A">
        <w:rPr>
          <w:b/>
          <w:sz w:val="26"/>
          <w:szCs w:val="26"/>
        </w:rPr>
        <w:t xml:space="preserve">Оборудование учебного кабинета и рабочих мест кабинета общетехнических дисциплин: 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рабочее место преподавателя;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посадочные места обучающихся (по количеству обучающихся);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комплект учебно-методической документации (согласно перечню используемых учебных изданий и дополнительной литературы);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комплект чертежных инструментов и приспособлений;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комплект учебно-наглядных средств обучения (модели, натурные объекты, электронные презентации, демонстрационные таблицы);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комплекты для визуально-измерительного контроля сварных соединений и швов;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измерительные инструменты: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 калибры для метрической резьбы;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 штангенциркули;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угольники поверочные;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линейки измерительные металлические;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 микрометр гладкий;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микрометрический глубиномеры;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нутромеры;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 образцы различных типов и видов деталей и заготовок для измерений;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машиностроительные чертежи деталей с изображением чтения размеров, допусков, посадок, зазоров и шероховатостей. Технические средства обучения: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компьютеры с лицензионным программным обеспечением;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мультимедийный проектор;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экран. </w:t>
      </w:r>
    </w:p>
    <w:p w:rsidR="0032706C" w:rsidRDefault="0032706C" w:rsidP="00B91E1A">
      <w:pPr>
        <w:jc w:val="both"/>
        <w:rPr>
          <w:b/>
          <w:sz w:val="26"/>
          <w:szCs w:val="26"/>
        </w:rPr>
      </w:pPr>
      <w:r w:rsidRPr="00C54AF6">
        <w:rPr>
          <w:b/>
          <w:sz w:val="26"/>
          <w:szCs w:val="26"/>
        </w:rPr>
        <w:t>3.2. Информационное обеспечение обучения</w:t>
      </w:r>
    </w:p>
    <w:p w:rsidR="00B91E1A" w:rsidRDefault="00B91E1A" w:rsidP="00B91E1A">
      <w:pPr>
        <w:jc w:val="both"/>
        <w:rPr>
          <w:b/>
          <w:sz w:val="26"/>
          <w:szCs w:val="26"/>
        </w:rPr>
      </w:pPr>
    </w:p>
    <w:p w:rsidR="00B91E1A" w:rsidRPr="005C5AB6" w:rsidRDefault="00B91E1A" w:rsidP="00B91E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5C5AB6">
        <w:rPr>
          <w:b/>
          <w:bCs/>
          <w:i/>
          <w:sz w:val="26"/>
          <w:szCs w:val="26"/>
        </w:rPr>
        <w:t>Перечень учебных изданий, Интернет-ресурсов,</w:t>
      </w:r>
    </w:p>
    <w:p w:rsidR="00B91E1A" w:rsidRPr="005C5AB6" w:rsidRDefault="00B91E1A" w:rsidP="00B91E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5C5AB6">
        <w:rPr>
          <w:b/>
          <w:bCs/>
          <w:i/>
          <w:sz w:val="26"/>
          <w:szCs w:val="26"/>
        </w:rPr>
        <w:t xml:space="preserve"> дополнительной литературы</w:t>
      </w:r>
    </w:p>
    <w:p w:rsidR="00B91E1A" w:rsidRPr="00C54AF6" w:rsidRDefault="00B91E1A" w:rsidP="00B91E1A">
      <w:pPr>
        <w:jc w:val="both"/>
        <w:rPr>
          <w:sz w:val="26"/>
          <w:szCs w:val="26"/>
        </w:rPr>
      </w:pPr>
    </w:p>
    <w:p w:rsidR="004C3226" w:rsidRPr="00B91E1A" w:rsidRDefault="0032706C" w:rsidP="00B91E1A">
      <w:pPr>
        <w:ind w:firstLine="709"/>
        <w:jc w:val="center"/>
        <w:rPr>
          <w:b/>
          <w:i/>
          <w:sz w:val="26"/>
          <w:szCs w:val="26"/>
        </w:rPr>
      </w:pPr>
      <w:r w:rsidRPr="00B91E1A">
        <w:rPr>
          <w:b/>
          <w:i/>
          <w:sz w:val="26"/>
          <w:szCs w:val="26"/>
        </w:rPr>
        <w:t>Основные источники:</w:t>
      </w:r>
    </w:p>
    <w:p w:rsidR="00A37F2D" w:rsidRDefault="00A37F2D" w:rsidP="00A37F2D">
      <w:r>
        <w:t xml:space="preserve">1.Завистовский, В. Э. Допуски, посадки и технические </w:t>
      </w:r>
      <w:proofErr w:type="gramStart"/>
      <w:r>
        <w:t>измерения :</w:t>
      </w:r>
      <w:proofErr w:type="gramEnd"/>
      <w:r>
        <w:t xml:space="preserve"> учебное пособие / В.Э. </w:t>
      </w:r>
      <w:proofErr w:type="spellStart"/>
      <w:r>
        <w:t>Завистовский</w:t>
      </w:r>
      <w:proofErr w:type="spellEnd"/>
      <w:r>
        <w:t xml:space="preserve">, С.Э. </w:t>
      </w:r>
      <w:proofErr w:type="spellStart"/>
      <w:r>
        <w:t>Завистовский</w:t>
      </w:r>
      <w:proofErr w:type="spellEnd"/>
      <w:r>
        <w:t xml:space="preserve">. — </w:t>
      </w:r>
      <w:proofErr w:type="gramStart"/>
      <w:r>
        <w:t>Москва :</w:t>
      </w:r>
      <w:proofErr w:type="gramEnd"/>
      <w:r>
        <w:t xml:space="preserve"> ИНФРА-М, 2024. — 278 с. — (Среднее профессиональное образование). - ISBN 978-5-16-015152-6. - </w:t>
      </w:r>
      <w:proofErr w:type="gramStart"/>
      <w:r>
        <w:t>Текст :</w:t>
      </w:r>
      <w:proofErr w:type="gramEnd"/>
      <w:r>
        <w:t xml:space="preserve"> электронный. - URL: </w:t>
      </w:r>
      <w:hyperlink r:id="rId10" w:history="1">
        <w:r w:rsidRPr="00BE2194">
          <w:rPr>
            <w:rStyle w:val="ac"/>
          </w:rPr>
          <w:t>https://znanium.com/catalog/product/2117624</w:t>
        </w:r>
      </w:hyperlink>
      <w:r>
        <w:t xml:space="preserve"> </w:t>
      </w:r>
    </w:p>
    <w:p w:rsidR="00A37F2D" w:rsidRDefault="00A37F2D" w:rsidP="00A37F2D"/>
    <w:p w:rsidR="00A37F2D" w:rsidRDefault="00A37F2D" w:rsidP="00A37F2D">
      <w:r>
        <w:t xml:space="preserve">2. Николаева, М. А. Стандартизация, метрология и подтверждение </w:t>
      </w:r>
      <w:proofErr w:type="gramStart"/>
      <w:r>
        <w:t>соответствия :</w:t>
      </w:r>
      <w:proofErr w:type="gramEnd"/>
      <w:r>
        <w:t xml:space="preserve"> учебник / М.А. Николаева, Л.В. Карташова. — 3-е изд., </w:t>
      </w:r>
      <w:proofErr w:type="spellStart"/>
      <w:r>
        <w:t>перераб</w:t>
      </w:r>
      <w:proofErr w:type="spellEnd"/>
      <w:r>
        <w:t xml:space="preserve">. и доп. — </w:t>
      </w:r>
      <w:proofErr w:type="gramStart"/>
      <w:r>
        <w:t>Москва :</w:t>
      </w:r>
      <w:proofErr w:type="gramEnd"/>
      <w:r>
        <w:t xml:space="preserve"> ИНФРА-М, 2022. — 297 с. — (Среднее профессиональное образование). - ISBN 978-5-16-017008-4. - </w:t>
      </w:r>
      <w:proofErr w:type="gramStart"/>
      <w:r>
        <w:t>Текст :</w:t>
      </w:r>
      <w:proofErr w:type="gramEnd"/>
      <w:r>
        <w:t xml:space="preserve"> электронный. - URL: </w:t>
      </w:r>
      <w:hyperlink r:id="rId11" w:history="1">
        <w:r w:rsidRPr="00BE2194">
          <w:rPr>
            <w:rStyle w:val="ac"/>
          </w:rPr>
          <w:t>https://znanium.ru/catalog/product/1864125</w:t>
        </w:r>
      </w:hyperlink>
      <w:r>
        <w:t xml:space="preserve"> </w:t>
      </w:r>
    </w:p>
    <w:p w:rsidR="00A37F2D" w:rsidRDefault="00A37F2D" w:rsidP="00A37F2D"/>
    <w:p w:rsidR="00A37F2D" w:rsidRDefault="00A37F2D" w:rsidP="00A37F2D">
      <w:r>
        <w:t xml:space="preserve">3. Герасимова, Е. Б. Метрология, стандартизация и </w:t>
      </w:r>
      <w:proofErr w:type="gramStart"/>
      <w:r>
        <w:t>сертификация :</w:t>
      </w:r>
      <w:proofErr w:type="gramEnd"/>
      <w:r>
        <w:t xml:space="preserve"> учебное пособие / Е.Б. Герасимова, Б.И. Герасимов. — 2-е изд. — </w:t>
      </w:r>
      <w:proofErr w:type="gramStart"/>
      <w:r>
        <w:t>Москва :</w:t>
      </w:r>
      <w:proofErr w:type="gramEnd"/>
      <w:r>
        <w:t xml:space="preserve"> ФОРУМ : ИНФРА-М, 2024. — 224 с. — (Среднее профессиональное образование). - ISBN 978-5-00091-479-3. - </w:t>
      </w:r>
      <w:proofErr w:type="gramStart"/>
      <w:r>
        <w:t>Текст :</w:t>
      </w:r>
      <w:proofErr w:type="gramEnd"/>
      <w:r>
        <w:t xml:space="preserve"> электронный. - URL: </w:t>
      </w:r>
      <w:hyperlink r:id="rId12" w:history="1">
        <w:r w:rsidRPr="00BE2194">
          <w:rPr>
            <w:rStyle w:val="ac"/>
          </w:rPr>
          <w:t>https://znanium.ru/catalog/product/2139099</w:t>
        </w:r>
      </w:hyperlink>
      <w:r>
        <w:t xml:space="preserve"> </w:t>
      </w:r>
    </w:p>
    <w:p w:rsidR="00A37F2D" w:rsidRDefault="00A37F2D" w:rsidP="00A37F2D"/>
    <w:p w:rsidR="00A37F2D" w:rsidRDefault="00A37F2D" w:rsidP="00A37F2D">
      <w:r>
        <w:t xml:space="preserve">4. Кошевая, И. П. Метрология, стандартизация, </w:t>
      </w:r>
      <w:proofErr w:type="gramStart"/>
      <w:r>
        <w:t>сертификация :</w:t>
      </w:r>
      <w:proofErr w:type="gramEnd"/>
      <w:r>
        <w:t xml:space="preserve"> учебник / И.П. Кошевая, А.А. Канке. — </w:t>
      </w:r>
      <w:proofErr w:type="gramStart"/>
      <w:r>
        <w:t>Москва :</w:t>
      </w:r>
      <w:proofErr w:type="gramEnd"/>
      <w:r>
        <w:t xml:space="preserve"> ФОРУМ : ИНФРА-М, 2022. — 415 с. — (Среднее </w:t>
      </w:r>
      <w:r>
        <w:lastRenderedPageBreak/>
        <w:t xml:space="preserve">профессиональное образование). - ISBN 978-5-16-013572-4. - </w:t>
      </w:r>
      <w:proofErr w:type="gramStart"/>
      <w:r>
        <w:t>Текст :</w:t>
      </w:r>
      <w:proofErr w:type="gramEnd"/>
      <w:r>
        <w:t xml:space="preserve"> электронный. - URL: </w:t>
      </w:r>
      <w:hyperlink r:id="rId13" w:history="1">
        <w:r w:rsidRPr="00BE2194">
          <w:rPr>
            <w:rStyle w:val="ac"/>
          </w:rPr>
          <w:t>https://znanium.ru/catalog/product/2037420</w:t>
        </w:r>
      </w:hyperlink>
      <w:r>
        <w:t xml:space="preserve"> </w:t>
      </w:r>
    </w:p>
    <w:p w:rsidR="00C54AF6" w:rsidRDefault="00C54AF6" w:rsidP="006018A3">
      <w:pPr>
        <w:ind w:firstLine="709"/>
        <w:jc w:val="both"/>
        <w:rPr>
          <w:sz w:val="26"/>
          <w:szCs w:val="26"/>
          <w:u w:val="single"/>
        </w:rPr>
      </w:pPr>
      <w:bookmarkStart w:id="0" w:name="_GoBack"/>
      <w:bookmarkEnd w:id="0"/>
    </w:p>
    <w:p w:rsidR="00FA7C35" w:rsidRPr="00CB1B5F" w:rsidRDefault="0032706C" w:rsidP="00CB1B5F">
      <w:pPr>
        <w:ind w:firstLine="709"/>
        <w:jc w:val="center"/>
        <w:rPr>
          <w:b/>
          <w:i/>
          <w:sz w:val="26"/>
          <w:szCs w:val="26"/>
        </w:rPr>
      </w:pPr>
      <w:r w:rsidRPr="00CB1B5F">
        <w:rPr>
          <w:b/>
          <w:i/>
          <w:sz w:val="26"/>
          <w:szCs w:val="26"/>
        </w:rPr>
        <w:t>Дополнительные источники:</w:t>
      </w:r>
    </w:p>
    <w:p w:rsidR="00FA7C35" w:rsidRPr="00C54AF6" w:rsidRDefault="007F30E3" w:rsidP="006018A3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1.</w:t>
      </w:r>
      <w:r w:rsidR="0032706C" w:rsidRPr="00C54AF6">
        <w:rPr>
          <w:sz w:val="26"/>
          <w:szCs w:val="26"/>
        </w:rPr>
        <w:t xml:space="preserve"> </w:t>
      </w:r>
      <w:r w:rsidR="00F733E3" w:rsidRPr="00C54AF6">
        <w:rPr>
          <w:sz w:val="26"/>
          <w:szCs w:val="26"/>
        </w:rPr>
        <w:t>Мочалов, В. Д. Метрология, стандартизация и сертифик</w:t>
      </w:r>
      <w:r w:rsidR="008305D7" w:rsidRPr="00C54AF6">
        <w:rPr>
          <w:sz w:val="26"/>
          <w:szCs w:val="26"/>
        </w:rPr>
        <w:t>ация. Основы взаимозаменяемости</w:t>
      </w:r>
      <w:r w:rsidR="001107BA">
        <w:rPr>
          <w:sz w:val="26"/>
          <w:szCs w:val="26"/>
        </w:rPr>
        <w:t xml:space="preserve">: </w:t>
      </w:r>
      <w:proofErr w:type="spellStart"/>
      <w:r w:rsidR="001107BA">
        <w:rPr>
          <w:sz w:val="26"/>
          <w:szCs w:val="26"/>
        </w:rPr>
        <w:t>учеб.</w:t>
      </w:r>
      <w:r w:rsidR="00F733E3" w:rsidRPr="00C54AF6">
        <w:rPr>
          <w:sz w:val="26"/>
          <w:szCs w:val="26"/>
        </w:rPr>
        <w:t>пособие</w:t>
      </w:r>
      <w:proofErr w:type="spellEnd"/>
      <w:r w:rsidR="00F733E3" w:rsidRPr="00C54AF6">
        <w:rPr>
          <w:sz w:val="26"/>
          <w:szCs w:val="26"/>
        </w:rPr>
        <w:t xml:space="preserve"> / В.Д. Мочалов, А.А. </w:t>
      </w:r>
      <w:proofErr w:type="spellStart"/>
      <w:r w:rsidR="00F733E3" w:rsidRPr="00C54AF6">
        <w:rPr>
          <w:sz w:val="26"/>
          <w:szCs w:val="26"/>
        </w:rPr>
        <w:t>Погонин</w:t>
      </w:r>
      <w:proofErr w:type="spellEnd"/>
      <w:r w:rsidR="00F733E3" w:rsidRPr="00C54AF6">
        <w:rPr>
          <w:sz w:val="26"/>
          <w:szCs w:val="26"/>
        </w:rPr>
        <w:t>, А.А. Афанась</w:t>
      </w:r>
      <w:r w:rsidR="008305D7" w:rsidRPr="00C54AF6">
        <w:rPr>
          <w:sz w:val="26"/>
          <w:szCs w:val="26"/>
        </w:rPr>
        <w:t>ев. — 2-е изд., стереотип. — М.</w:t>
      </w:r>
      <w:r w:rsidR="00F733E3" w:rsidRPr="00C54AF6">
        <w:rPr>
          <w:sz w:val="26"/>
          <w:szCs w:val="26"/>
        </w:rPr>
        <w:t xml:space="preserve">: ИНФРА-М, 2019. — 264 с. — (Среднее профессиональное образование). - </w:t>
      </w:r>
      <w:r w:rsidR="008305D7" w:rsidRPr="00C54AF6">
        <w:rPr>
          <w:sz w:val="26"/>
          <w:szCs w:val="26"/>
        </w:rPr>
        <w:t>ISBN 978-5-16-015107-6. - Текст</w:t>
      </w:r>
      <w:r w:rsidR="00F733E3" w:rsidRPr="00C54AF6">
        <w:rPr>
          <w:sz w:val="26"/>
          <w:szCs w:val="26"/>
        </w:rPr>
        <w:t xml:space="preserve">: электронный. - </w:t>
      </w:r>
      <w:proofErr w:type="gramStart"/>
      <w:r w:rsidR="00F733E3" w:rsidRPr="00C54AF6">
        <w:rPr>
          <w:sz w:val="26"/>
          <w:szCs w:val="26"/>
        </w:rPr>
        <w:t>URL</w:t>
      </w:r>
      <w:hyperlink r:id="rId14" w:history="1">
        <w:r w:rsidRPr="00C54AF6">
          <w:rPr>
            <w:rStyle w:val="ac"/>
            <w:sz w:val="26"/>
            <w:szCs w:val="26"/>
          </w:rPr>
          <w:t>:https://znanium.com/catalog/document?id=351268</w:t>
        </w:r>
        <w:proofErr w:type="gramEnd"/>
      </w:hyperlink>
    </w:p>
    <w:p w:rsidR="007F30E3" w:rsidRPr="00C54AF6" w:rsidRDefault="007F30E3" w:rsidP="006018A3">
      <w:pPr>
        <w:rPr>
          <w:rStyle w:val="ac"/>
          <w:sz w:val="26"/>
          <w:szCs w:val="26"/>
        </w:rPr>
      </w:pPr>
      <w:r w:rsidRPr="00C54AF6">
        <w:rPr>
          <w:sz w:val="26"/>
          <w:szCs w:val="26"/>
        </w:rPr>
        <w:t>2.Шишмарев, В. Ю. Метрология, стандартизация, сертификация, техническое регулирование и документоведение: Уч</w:t>
      </w:r>
      <w:r w:rsidR="008305D7" w:rsidRPr="00C54AF6">
        <w:rPr>
          <w:sz w:val="26"/>
          <w:szCs w:val="26"/>
        </w:rPr>
        <w:t xml:space="preserve">ебник / В.Ю. </w:t>
      </w:r>
      <w:proofErr w:type="spellStart"/>
      <w:r w:rsidR="008305D7" w:rsidRPr="00C54AF6">
        <w:rPr>
          <w:sz w:val="26"/>
          <w:szCs w:val="26"/>
        </w:rPr>
        <w:t>Шишмарев</w:t>
      </w:r>
      <w:proofErr w:type="spellEnd"/>
      <w:r w:rsidR="008305D7" w:rsidRPr="00C54AF6">
        <w:rPr>
          <w:sz w:val="26"/>
          <w:szCs w:val="26"/>
        </w:rPr>
        <w:t>. — Москва</w:t>
      </w:r>
      <w:r w:rsidRPr="00C54AF6">
        <w:rPr>
          <w:sz w:val="26"/>
          <w:szCs w:val="26"/>
        </w:rPr>
        <w:t>: КУРС: ИНФРА-М, 2019. — 312 с. — (Среднее профессиональное образование). - ISBN 978-5-9069</w:t>
      </w:r>
      <w:r w:rsidR="008305D7" w:rsidRPr="00C54AF6">
        <w:rPr>
          <w:sz w:val="26"/>
          <w:szCs w:val="26"/>
        </w:rPr>
        <w:t>23-15-8. - Текст</w:t>
      </w:r>
      <w:r w:rsidRPr="00C54AF6">
        <w:rPr>
          <w:sz w:val="26"/>
          <w:szCs w:val="26"/>
        </w:rPr>
        <w:t xml:space="preserve">: электронный. - URL: </w:t>
      </w:r>
      <w:hyperlink r:id="rId15" w:history="1">
        <w:r w:rsidR="00C54AF6" w:rsidRPr="004D1299">
          <w:rPr>
            <w:rStyle w:val="ac"/>
            <w:sz w:val="26"/>
            <w:szCs w:val="26"/>
          </w:rPr>
          <w:t>https://znanium.com/catalog/document?id=341110</w:t>
        </w:r>
      </w:hyperlink>
    </w:p>
    <w:p w:rsidR="008305D7" w:rsidRPr="00C54AF6" w:rsidRDefault="008305D7" w:rsidP="006018A3">
      <w:pPr>
        <w:rPr>
          <w:rStyle w:val="ac"/>
          <w:b/>
          <w:sz w:val="26"/>
          <w:szCs w:val="26"/>
        </w:rPr>
      </w:pPr>
    </w:p>
    <w:p w:rsidR="008305D7" w:rsidRPr="00CB1B5F" w:rsidRDefault="008305D7" w:rsidP="00CB1B5F">
      <w:pPr>
        <w:jc w:val="center"/>
        <w:rPr>
          <w:b/>
          <w:i/>
          <w:sz w:val="26"/>
          <w:szCs w:val="26"/>
        </w:rPr>
      </w:pPr>
      <w:r w:rsidRPr="00CB1B5F">
        <w:rPr>
          <w:b/>
          <w:i/>
          <w:sz w:val="26"/>
          <w:szCs w:val="26"/>
        </w:rPr>
        <w:t>Интернет-ресурсы:</w:t>
      </w:r>
    </w:p>
    <w:p w:rsidR="008305D7" w:rsidRPr="00CB1B5F" w:rsidRDefault="008305D7" w:rsidP="001107BA">
      <w:pPr>
        <w:pStyle w:val="a5"/>
        <w:numPr>
          <w:ilvl w:val="0"/>
          <w:numId w:val="9"/>
        </w:numPr>
        <w:tabs>
          <w:tab w:val="left" w:pos="284"/>
        </w:tabs>
        <w:ind w:left="0" w:firstLine="0"/>
        <w:rPr>
          <w:rFonts w:ascii="Times New Roman" w:hAnsi="Times New Roman"/>
          <w:sz w:val="26"/>
          <w:szCs w:val="26"/>
        </w:rPr>
      </w:pPr>
      <w:r w:rsidRPr="00CB1B5F">
        <w:rPr>
          <w:rFonts w:ascii="Times New Roman" w:hAnsi="Times New Roman"/>
          <w:sz w:val="26"/>
          <w:szCs w:val="26"/>
        </w:rPr>
        <w:t xml:space="preserve">Электронная библиотечная система </w:t>
      </w:r>
      <w:hyperlink r:id="rId16" w:history="1">
        <w:r w:rsidR="00CB1B5F" w:rsidRPr="00875C8E">
          <w:rPr>
            <w:rStyle w:val="ac"/>
            <w:rFonts w:ascii="Times New Roman" w:hAnsi="Times New Roman"/>
            <w:sz w:val="26"/>
            <w:szCs w:val="26"/>
          </w:rPr>
          <w:t>http://znanium.com/</w:t>
        </w:r>
      </w:hyperlink>
      <w:r w:rsidR="00CB1B5F" w:rsidRPr="00CB1B5F">
        <w:rPr>
          <w:rFonts w:ascii="Times New Roman" w:hAnsi="Times New Roman"/>
          <w:sz w:val="26"/>
          <w:szCs w:val="26"/>
        </w:rPr>
        <w:t xml:space="preserve"> </w:t>
      </w:r>
      <w:r w:rsidRPr="00CB1B5F">
        <w:rPr>
          <w:rFonts w:ascii="Times New Roman" w:hAnsi="Times New Roman"/>
          <w:sz w:val="26"/>
          <w:szCs w:val="26"/>
        </w:rPr>
        <w:t xml:space="preserve">  </w:t>
      </w:r>
    </w:p>
    <w:p w:rsidR="008305D7" w:rsidRPr="00CB1B5F" w:rsidRDefault="008305D7" w:rsidP="001107BA">
      <w:pPr>
        <w:pStyle w:val="a5"/>
        <w:numPr>
          <w:ilvl w:val="0"/>
          <w:numId w:val="9"/>
        </w:numPr>
        <w:tabs>
          <w:tab w:val="left" w:pos="284"/>
        </w:tabs>
        <w:ind w:left="0" w:firstLine="0"/>
        <w:rPr>
          <w:rFonts w:ascii="Times New Roman" w:hAnsi="Times New Roman"/>
          <w:sz w:val="26"/>
          <w:szCs w:val="26"/>
        </w:rPr>
      </w:pPr>
      <w:r w:rsidRPr="00CB1B5F">
        <w:rPr>
          <w:rFonts w:ascii="Times New Roman" w:hAnsi="Times New Roman"/>
          <w:sz w:val="26"/>
          <w:szCs w:val="26"/>
        </w:rPr>
        <w:t xml:space="preserve">Окно открытого доступа </w:t>
      </w:r>
      <w:proofErr w:type="spellStart"/>
      <w:r w:rsidRPr="00CB1B5F">
        <w:rPr>
          <w:rFonts w:ascii="Times New Roman" w:hAnsi="Times New Roman"/>
          <w:sz w:val="26"/>
          <w:szCs w:val="26"/>
        </w:rPr>
        <w:t>Рособразования</w:t>
      </w:r>
      <w:proofErr w:type="spellEnd"/>
      <w:r w:rsidRPr="00CB1B5F">
        <w:rPr>
          <w:rFonts w:ascii="Times New Roman" w:hAnsi="Times New Roman"/>
          <w:sz w:val="26"/>
          <w:szCs w:val="26"/>
        </w:rPr>
        <w:t xml:space="preserve"> к информационным ресурсам </w:t>
      </w:r>
    </w:p>
    <w:p w:rsidR="008305D7" w:rsidRPr="00CB1B5F" w:rsidRDefault="008305D7" w:rsidP="001107BA">
      <w:pPr>
        <w:pStyle w:val="a5"/>
        <w:numPr>
          <w:ilvl w:val="0"/>
          <w:numId w:val="9"/>
        </w:numPr>
        <w:tabs>
          <w:tab w:val="left" w:pos="284"/>
        </w:tabs>
        <w:ind w:left="0" w:firstLine="0"/>
        <w:rPr>
          <w:rFonts w:ascii="Times New Roman" w:hAnsi="Times New Roman"/>
          <w:sz w:val="26"/>
          <w:szCs w:val="26"/>
        </w:rPr>
      </w:pPr>
      <w:r w:rsidRPr="00CB1B5F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8305D7" w:rsidRPr="00CB1B5F" w:rsidRDefault="008305D7" w:rsidP="001107BA">
      <w:pPr>
        <w:pStyle w:val="a5"/>
        <w:numPr>
          <w:ilvl w:val="0"/>
          <w:numId w:val="9"/>
        </w:numPr>
        <w:tabs>
          <w:tab w:val="left" w:pos="284"/>
        </w:tabs>
        <w:ind w:left="0" w:firstLine="0"/>
        <w:rPr>
          <w:rFonts w:ascii="Times New Roman" w:hAnsi="Times New Roman"/>
          <w:sz w:val="26"/>
          <w:szCs w:val="26"/>
        </w:rPr>
      </w:pPr>
      <w:r w:rsidRPr="00CB1B5F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</w:t>
      </w:r>
    </w:p>
    <w:p w:rsidR="008305D7" w:rsidRPr="00CB1B5F" w:rsidRDefault="008305D7" w:rsidP="001107BA">
      <w:pPr>
        <w:pStyle w:val="a5"/>
        <w:tabs>
          <w:tab w:val="left" w:pos="284"/>
        </w:tabs>
        <w:ind w:left="0"/>
        <w:rPr>
          <w:rFonts w:ascii="Times New Roman" w:hAnsi="Times New Roman"/>
          <w:sz w:val="26"/>
          <w:szCs w:val="26"/>
        </w:rPr>
      </w:pPr>
      <w:r w:rsidRPr="00CB1B5F">
        <w:rPr>
          <w:rFonts w:ascii="Times New Roman" w:hAnsi="Times New Roman"/>
          <w:sz w:val="26"/>
          <w:szCs w:val="26"/>
        </w:rPr>
        <w:t>ресурсов</w:t>
      </w:r>
    </w:p>
    <w:p w:rsidR="008305D7" w:rsidRPr="00CB1B5F" w:rsidRDefault="00CB1B5F" w:rsidP="001107BA">
      <w:pPr>
        <w:pStyle w:val="a5"/>
        <w:numPr>
          <w:ilvl w:val="0"/>
          <w:numId w:val="9"/>
        </w:numPr>
        <w:tabs>
          <w:tab w:val="left" w:pos="284"/>
        </w:tabs>
        <w:ind w:left="0"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Электронный сайт ПАО «НЛМК»</w:t>
      </w:r>
      <w:r w:rsidRPr="00CB1B5F">
        <w:rPr>
          <w:rFonts w:ascii="Times New Roman" w:hAnsi="Times New Roman"/>
          <w:sz w:val="26"/>
          <w:szCs w:val="26"/>
        </w:rPr>
        <w:t xml:space="preserve"> </w:t>
      </w:r>
      <w:hyperlink r:id="rId17" w:history="1">
        <w:r w:rsidRPr="00875C8E">
          <w:rPr>
            <w:rStyle w:val="ac"/>
            <w:rFonts w:ascii="Times New Roman" w:hAnsi="Times New Roman"/>
            <w:sz w:val="26"/>
            <w:szCs w:val="26"/>
            <w:lang w:val="en-US"/>
          </w:rPr>
          <w:t>h</w:t>
        </w:r>
        <w:r w:rsidRPr="00875C8E">
          <w:rPr>
            <w:rStyle w:val="ac"/>
            <w:rFonts w:ascii="Times New Roman" w:hAnsi="Times New Roman"/>
            <w:sz w:val="26"/>
            <w:szCs w:val="26"/>
          </w:rPr>
          <w:t>ttp://www.nlmk.ru/our_operations/production</w:t>
        </w:r>
      </w:hyperlink>
      <w:r w:rsidRPr="00CB1B5F">
        <w:rPr>
          <w:rFonts w:ascii="Times New Roman" w:hAnsi="Times New Roman"/>
          <w:sz w:val="26"/>
          <w:szCs w:val="26"/>
        </w:rPr>
        <w:t xml:space="preserve"> </w:t>
      </w:r>
    </w:p>
    <w:p w:rsidR="00CB1B5F" w:rsidRDefault="00CB1B5F" w:rsidP="00CB1B5F">
      <w:pPr>
        <w:jc w:val="center"/>
        <w:rPr>
          <w:b/>
          <w:i/>
          <w:sz w:val="26"/>
          <w:szCs w:val="26"/>
        </w:rPr>
      </w:pPr>
    </w:p>
    <w:p w:rsidR="008305D7" w:rsidRPr="00CB1B5F" w:rsidRDefault="008305D7" w:rsidP="00CB1B5F">
      <w:pPr>
        <w:jc w:val="center"/>
        <w:rPr>
          <w:b/>
          <w:i/>
          <w:sz w:val="26"/>
          <w:szCs w:val="26"/>
        </w:rPr>
      </w:pPr>
      <w:r w:rsidRPr="00CB1B5F">
        <w:rPr>
          <w:b/>
          <w:i/>
          <w:sz w:val="26"/>
          <w:szCs w:val="26"/>
        </w:rPr>
        <w:t>Сервисы и инструменты:</w:t>
      </w:r>
    </w:p>
    <w:p w:rsidR="008305D7" w:rsidRPr="00C54AF6" w:rsidRDefault="008305D7" w:rsidP="006018A3">
      <w:pPr>
        <w:rPr>
          <w:sz w:val="26"/>
          <w:szCs w:val="26"/>
        </w:rPr>
      </w:pPr>
      <w:r w:rsidRPr="00C54AF6">
        <w:rPr>
          <w:sz w:val="26"/>
          <w:szCs w:val="26"/>
        </w:rPr>
        <w:t>1.</w:t>
      </w:r>
      <w:r w:rsidRPr="00C54AF6">
        <w:rPr>
          <w:sz w:val="26"/>
          <w:szCs w:val="26"/>
        </w:rPr>
        <w:tab/>
      </w:r>
      <w:proofErr w:type="spellStart"/>
      <w:r w:rsidRPr="00C54AF6">
        <w:rPr>
          <w:sz w:val="26"/>
          <w:szCs w:val="26"/>
        </w:rPr>
        <w:t>Skype</w:t>
      </w:r>
      <w:proofErr w:type="spellEnd"/>
      <w:r w:rsidRPr="00C54AF6">
        <w:rPr>
          <w:sz w:val="26"/>
          <w:szCs w:val="26"/>
        </w:rPr>
        <w:t xml:space="preserve"> (режим доступа: https://www.skype.com/) </w:t>
      </w:r>
    </w:p>
    <w:p w:rsidR="008305D7" w:rsidRPr="00C54AF6" w:rsidRDefault="008305D7" w:rsidP="006018A3">
      <w:pPr>
        <w:rPr>
          <w:sz w:val="26"/>
          <w:szCs w:val="26"/>
        </w:rPr>
      </w:pPr>
      <w:r w:rsidRPr="00C54AF6">
        <w:rPr>
          <w:sz w:val="26"/>
          <w:szCs w:val="26"/>
        </w:rPr>
        <w:t>2.</w:t>
      </w:r>
      <w:r w:rsidRPr="00C54AF6">
        <w:rPr>
          <w:sz w:val="26"/>
          <w:szCs w:val="26"/>
        </w:rPr>
        <w:tab/>
        <w:t xml:space="preserve"> </w:t>
      </w:r>
      <w:proofErr w:type="spellStart"/>
      <w:r w:rsidRPr="00C54AF6">
        <w:rPr>
          <w:sz w:val="26"/>
          <w:szCs w:val="26"/>
        </w:rPr>
        <w:t>Zoom</w:t>
      </w:r>
      <w:proofErr w:type="spellEnd"/>
      <w:r w:rsidRPr="00C54AF6">
        <w:rPr>
          <w:sz w:val="26"/>
          <w:szCs w:val="26"/>
        </w:rPr>
        <w:t xml:space="preserve"> (режим доступа: https://zoom.us/)</w:t>
      </w:r>
    </w:p>
    <w:p w:rsidR="008305D7" w:rsidRPr="00C54AF6" w:rsidRDefault="008305D7" w:rsidP="006018A3">
      <w:pPr>
        <w:rPr>
          <w:sz w:val="26"/>
          <w:szCs w:val="26"/>
        </w:rPr>
      </w:pPr>
      <w:r w:rsidRPr="00C54AF6">
        <w:rPr>
          <w:sz w:val="26"/>
          <w:szCs w:val="26"/>
        </w:rPr>
        <w:t>3.</w:t>
      </w:r>
      <w:r w:rsidRPr="00C54AF6">
        <w:rPr>
          <w:sz w:val="26"/>
          <w:szCs w:val="26"/>
        </w:rPr>
        <w:tab/>
        <w:t xml:space="preserve"> https://disk.yandex.ru/</w:t>
      </w:r>
    </w:p>
    <w:p w:rsidR="00C54AF6" w:rsidRDefault="00C54AF6" w:rsidP="006018A3">
      <w:pPr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B1374B" w:rsidRPr="00C54AF6" w:rsidRDefault="00B1374B" w:rsidP="006018A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C54AF6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B1374B" w:rsidRPr="00C54AF6" w:rsidRDefault="00B1374B" w:rsidP="006018A3">
      <w:pPr>
        <w:rPr>
          <w:sz w:val="26"/>
          <w:szCs w:val="26"/>
        </w:rPr>
      </w:pPr>
    </w:p>
    <w:p w:rsidR="00BF226C" w:rsidRPr="00C54AF6" w:rsidRDefault="00BF226C" w:rsidP="00CB1B5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Контроль и оценка результатов освоения учебной дисциплины </w:t>
      </w:r>
      <w:proofErr w:type="gramStart"/>
      <w:r w:rsidRPr="00C54AF6">
        <w:rPr>
          <w:sz w:val="26"/>
          <w:szCs w:val="26"/>
        </w:rPr>
        <w:t>осуществляется</w:t>
      </w:r>
      <w:proofErr w:type="gramEnd"/>
      <w:r w:rsidRPr="00C54AF6">
        <w:rPr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</w:t>
      </w:r>
      <w:r w:rsidR="00B1374B" w:rsidRPr="00C54AF6">
        <w:rPr>
          <w:sz w:val="26"/>
          <w:szCs w:val="26"/>
        </w:rPr>
        <w:t>, а также выполнения, обучающим</w:t>
      </w:r>
      <w:r w:rsidR="008305D7" w:rsidRPr="00C54AF6">
        <w:rPr>
          <w:sz w:val="26"/>
          <w:szCs w:val="26"/>
        </w:rPr>
        <w:t xml:space="preserve">ся </w:t>
      </w:r>
      <w:r w:rsidRPr="00C54AF6">
        <w:rPr>
          <w:sz w:val="26"/>
          <w:szCs w:val="26"/>
        </w:rPr>
        <w:t>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9"/>
        <w:gridCol w:w="4593"/>
      </w:tblGrid>
      <w:tr w:rsidR="00873ADC" w:rsidRPr="00C54AF6" w:rsidTr="00C2726A">
        <w:trPr>
          <w:jc w:val="center"/>
        </w:trPr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DC" w:rsidRPr="00C54AF6" w:rsidRDefault="00873ADC" w:rsidP="006018A3">
            <w:pPr>
              <w:jc w:val="center"/>
              <w:rPr>
                <w:b/>
                <w:bCs/>
                <w:sz w:val="26"/>
                <w:szCs w:val="26"/>
              </w:rPr>
            </w:pPr>
            <w:r w:rsidRPr="00C54AF6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873ADC" w:rsidRPr="00C54AF6" w:rsidRDefault="00873ADC" w:rsidP="006018A3">
            <w:pPr>
              <w:jc w:val="center"/>
              <w:rPr>
                <w:b/>
                <w:bCs/>
                <w:sz w:val="26"/>
                <w:szCs w:val="26"/>
              </w:rPr>
            </w:pPr>
            <w:r w:rsidRPr="00C54AF6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DC" w:rsidRPr="00C54AF6" w:rsidRDefault="00873ADC" w:rsidP="006018A3">
            <w:pPr>
              <w:jc w:val="center"/>
              <w:rPr>
                <w:b/>
                <w:bCs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873ADC" w:rsidRPr="00C54AF6" w:rsidTr="00C2726A">
        <w:trPr>
          <w:jc w:val="center"/>
        </w:trPr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DC" w:rsidRPr="001107BA" w:rsidRDefault="00873ADC" w:rsidP="006018A3">
            <w:pPr>
              <w:jc w:val="center"/>
              <w:rPr>
                <w:bCs/>
                <w:sz w:val="26"/>
                <w:szCs w:val="26"/>
              </w:rPr>
            </w:pPr>
            <w:r w:rsidRPr="001107BA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DC" w:rsidRPr="001107BA" w:rsidRDefault="00873ADC" w:rsidP="006018A3">
            <w:pPr>
              <w:jc w:val="center"/>
              <w:rPr>
                <w:bCs/>
                <w:sz w:val="26"/>
                <w:szCs w:val="26"/>
              </w:rPr>
            </w:pPr>
            <w:r w:rsidRPr="001107BA">
              <w:rPr>
                <w:bCs/>
                <w:sz w:val="26"/>
                <w:szCs w:val="26"/>
              </w:rPr>
              <w:t>2</w:t>
            </w:r>
          </w:p>
        </w:tc>
      </w:tr>
      <w:tr w:rsidR="00873ADC" w:rsidRPr="00C54AF6" w:rsidTr="00C2726A">
        <w:trPr>
          <w:jc w:val="center"/>
        </w:trPr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DC" w:rsidRPr="00C54AF6" w:rsidRDefault="00873ADC" w:rsidP="006018A3">
            <w:pPr>
              <w:rPr>
                <w:b/>
                <w:bCs/>
                <w:sz w:val="26"/>
                <w:szCs w:val="26"/>
              </w:rPr>
            </w:pPr>
            <w:r w:rsidRPr="00C54AF6">
              <w:rPr>
                <w:b/>
                <w:bCs/>
                <w:sz w:val="26"/>
                <w:szCs w:val="26"/>
              </w:rPr>
              <w:t xml:space="preserve">Умения: 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DC" w:rsidRPr="00C54AF6" w:rsidRDefault="00873ADC" w:rsidP="006018A3">
            <w:pPr>
              <w:rPr>
                <w:b/>
                <w:bCs/>
                <w:sz w:val="26"/>
                <w:szCs w:val="26"/>
              </w:rPr>
            </w:pPr>
          </w:p>
        </w:tc>
      </w:tr>
      <w:tr w:rsidR="00873ADC" w:rsidRPr="00C54AF6" w:rsidTr="00C2726A">
        <w:trPr>
          <w:jc w:val="center"/>
        </w:trPr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3" w:rsidRPr="00C54AF6" w:rsidRDefault="004311C3" w:rsidP="00601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- контролировать качество выполняемых работ.</w:t>
            </w:r>
          </w:p>
          <w:p w:rsidR="00873ADC" w:rsidRPr="00C54AF6" w:rsidRDefault="00873ADC" w:rsidP="006018A3">
            <w:pPr>
              <w:jc w:val="both"/>
              <w:rPr>
                <w:sz w:val="26"/>
                <w:szCs w:val="26"/>
              </w:rPr>
            </w:pPr>
          </w:p>
          <w:p w:rsidR="00873ADC" w:rsidRPr="00C54AF6" w:rsidRDefault="00873ADC" w:rsidP="006018A3">
            <w:pPr>
              <w:tabs>
                <w:tab w:val="left" w:pos="1200"/>
              </w:tabs>
              <w:rPr>
                <w:sz w:val="26"/>
                <w:szCs w:val="26"/>
              </w:rPr>
            </w:pP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C8E" w:rsidRPr="00C54AF6" w:rsidRDefault="00873ADC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color w:val="000000"/>
                <w:spacing w:val="4"/>
                <w:sz w:val="26"/>
                <w:szCs w:val="26"/>
              </w:rPr>
              <w:t xml:space="preserve"> </w:t>
            </w:r>
            <w:r w:rsidRPr="00C54AF6">
              <w:rPr>
                <w:bCs/>
                <w:sz w:val="26"/>
                <w:szCs w:val="26"/>
              </w:rPr>
              <w:t>Оценка</w:t>
            </w:r>
            <w:r w:rsidR="001107BA">
              <w:rPr>
                <w:sz w:val="26"/>
                <w:szCs w:val="26"/>
              </w:rPr>
              <w:t xml:space="preserve"> результатов </w:t>
            </w:r>
            <w:proofErr w:type="gramStart"/>
            <w:r w:rsidR="00A87A42">
              <w:rPr>
                <w:sz w:val="26"/>
                <w:szCs w:val="26"/>
              </w:rPr>
              <w:t>практических  занятий</w:t>
            </w:r>
            <w:proofErr w:type="gramEnd"/>
            <w:r w:rsidR="00997C8E" w:rsidRPr="00C54AF6">
              <w:rPr>
                <w:sz w:val="26"/>
                <w:szCs w:val="26"/>
              </w:rPr>
              <w:t xml:space="preserve"> </w:t>
            </w:r>
            <w:r w:rsidR="00DB53D2" w:rsidRPr="00C54AF6">
              <w:rPr>
                <w:sz w:val="26"/>
                <w:szCs w:val="26"/>
              </w:rPr>
              <w:t xml:space="preserve">№1 «Обозначения допусков и посадок на чертеже». </w:t>
            </w:r>
            <w:r w:rsidRPr="00C54AF6">
              <w:rPr>
                <w:sz w:val="26"/>
                <w:szCs w:val="26"/>
              </w:rPr>
              <w:t xml:space="preserve"> </w:t>
            </w:r>
            <w:r w:rsidR="00DB53D2" w:rsidRPr="00C54AF6">
              <w:rPr>
                <w:sz w:val="26"/>
                <w:szCs w:val="26"/>
              </w:rPr>
              <w:t>№ 2 Определение предельных размеров отверстия и вала, допуски отверстия и вала, максимальные и минимальные зазоры, допуск посадки</w:t>
            </w:r>
            <w:r w:rsidRPr="00C54AF6">
              <w:rPr>
                <w:sz w:val="26"/>
                <w:szCs w:val="26"/>
              </w:rPr>
              <w:t xml:space="preserve">. </w:t>
            </w:r>
          </w:p>
          <w:p w:rsidR="00873ADC" w:rsidRPr="00A87A42" w:rsidRDefault="00873ADC" w:rsidP="00A87A42">
            <w:pPr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№3Определ</w:t>
            </w:r>
            <w:r w:rsidR="00EB0D46" w:rsidRPr="00C54AF6">
              <w:rPr>
                <w:sz w:val="26"/>
                <w:szCs w:val="26"/>
              </w:rPr>
              <w:t xml:space="preserve">ение </w:t>
            </w:r>
            <w:r w:rsidR="00DB53D2" w:rsidRPr="00C54AF6">
              <w:rPr>
                <w:sz w:val="26"/>
                <w:szCs w:val="26"/>
              </w:rPr>
              <w:t xml:space="preserve">шероховатости </w:t>
            </w:r>
            <w:r w:rsidR="00997C8E" w:rsidRPr="00C54AF6">
              <w:rPr>
                <w:sz w:val="26"/>
                <w:szCs w:val="26"/>
              </w:rPr>
              <w:t>п</w:t>
            </w:r>
            <w:r w:rsidR="00DB53D2" w:rsidRPr="00C54AF6">
              <w:rPr>
                <w:sz w:val="26"/>
                <w:szCs w:val="26"/>
              </w:rPr>
              <w:t>оверхности.</w:t>
            </w:r>
            <w:r w:rsidR="00997C8E" w:rsidRPr="00C54AF6">
              <w:rPr>
                <w:sz w:val="26"/>
                <w:szCs w:val="26"/>
              </w:rPr>
              <w:t xml:space="preserve"> </w:t>
            </w:r>
            <w:r w:rsidRPr="00C54AF6">
              <w:rPr>
                <w:sz w:val="26"/>
                <w:szCs w:val="26"/>
              </w:rPr>
              <w:t>№4</w:t>
            </w:r>
            <w:r w:rsidR="00DB53D2" w:rsidRPr="00C54AF6">
              <w:rPr>
                <w:sz w:val="26"/>
                <w:szCs w:val="26"/>
              </w:rPr>
              <w:t>Расчет допусков и посадок гладких цилиндрических соединений».</w:t>
            </w:r>
            <w:r w:rsidR="00EB0D46" w:rsidRPr="00C54AF6">
              <w:rPr>
                <w:sz w:val="26"/>
                <w:szCs w:val="26"/>
              </w:rPr>
              <w:t xml:space="preserve"> </w:t>
            </w:r>
            <w:r w:rsidRPr="00C54AF6">
              <w:rPr>
                <w:sz w:val="26"/>
                <w:szCs w:val="26"/>
              </w:rPr>
              <w:t>№5</w:t>
            </w:r>
            <w:r w:rsidR="00DB53D2" w:rsidRPr="00C54AF6">
              <w:rPr>
                <w:sz w:val="26"/>
                <w:szCs w:val="26"/>
              </w:rPr>
              <w:t>«Измерение размеров деталей штангенциркулем».</w:t>
            </w:r>
          </w:p>
        </w:tc>
      </w:tr>
      <w:tr w:rsidR="00BD3BCB" w:rsidRPr="00C54AF6" w:rsidTr="00C2726A">
        <w:trPr>
          <w:jc w:val="center"/>
        </w:trPr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BCB" w:rsidRPr="00C54AF6" w:rsidRDefault="00BD3BCB" w:rsidP="006018A3">
            <w:pPr>
              <w:rPr>
                <w:b/>
                <w:bCs/>
                <w:sz w:val="26"/>
                <w:szCs w:val="26"/>
              </w:rPr>
            </w:pPr>
            <w:r w:rsidRPr="00C54AF6">
              <w:rPr>
                <w:b/>
                <w:bCs/>
                <w:sz w:val="26"/>
                <w:szCs w:val="26"/>
              </w:rPr>
              <w:t>Знания: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CB" w:rsidRPr="00C54AF6" w:rsidRDefault="00BD3BCB" w:rsidP="006018A3">
            <w:pPr>
              <w:jc w:val="both"/>
              <w:rPr>
                <w:b/>
                <w:bCs/>
                <w:i/>
                <w:sz w:val="26"/>
                <w:szCs w:val="26"/>
              </w:rPr>
            </w:pPr>
          </w:p>
        </w:tc>
      </w:tr>
      <w:tr w:rsidR="00BD3BCB" w:rsidRPr="00C54AF6" w:rsidTr="00C2726A">
        <w:trPr>
          <w:jc w:val="center"/>
        </w:trPr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BCB" w:rsidRPr="00C54AF6" w:rsidRDefault="001107BA" w:rsidP="001107BA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="00BD3BCB" w:rsidRPr="00C54AF6">
              <w:rPr>
                <w:rFonts w:ascii="Times New Roman" w:hAnsi="Times New Roman"/>
                <w:sz w:val="26"/>
                <w:szCs w:val="26"/>
              </w:rPr>
              <w:t xml:space="preserve">системы допусков и посадок, точность обработки, квалитеты, классы точности; </w:t>
            </w:r>
          </w:p>
          <w:p w:rsidR="00BD3BCB" w:rsidRPr="00C54AF6" w:rsidRDefault="00BD3BCB" w:rsidP="00601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3F" w:rsidRPr="00C54AF6" w:rsidRDefault="00AF793F" w:rsidP="006018A3">
            <w:pPr>
              <w:rPr>
                <w:bCs/>
                <w:sz w:val="26"/>
                <w:szCs w:val="26"/>
              </w:rPr>
            </w:pPr>
            <w:r w:rsidRPr="00C54AF6">
              <w:rPr>
                <w:bCs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  <w:p w:rsidR="00AF793F" w:rsidRPr="00C54AF6" w:rsidRDefault="00AF793F" w:rsidP="006018A3">
            <w:pPr>
              <w:rPr>
                <w:bCs/>
                <w:sz w:val="26"/>
                <w:szCs w:val="26"/>
              </w:rPr>
            </w:pPr>
          </w:p>
          <w:p w:rsidR="00BD3BCB" w:rsidRPr="00C54AF6" w:rsidRDefault="00BD3BCB" w:rsidP="006018A3">
            <w:pPr>
              <w:rPr>
                <w:bCs/>
                <w:sz w:val="26"/>
                <w:szCs w:val="26"/>
              </w:rPr>
            </w:pPr>
          </w:p>
        </w:tc>
      </w:tr>
      <w:tr w:rsidR="00BD3BCB" w:rsidRPr="00C54AF6" w:rsidTr="00C2726A">
        <w:trPr>
          <w:trHeight w:val="1158"/>
          <w:jc w:val="center"/>
        </w:trPr>
        <w:tc>
          <w:tcPr>
            <w:tcW w:w="4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3BCB" w:rsidRPr="00C54AF6" w:rsidRDefault="001107BA" w:rsidP="001107BA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="00BD3BCB" w:rsidRPr="00C54AF6">
              <w:rPr>
                <w:rFonts w:ascii="Times New Roman" w:hAnsi="Times New Roman"/>
                <w:sz w:val="26"/>
                <w:szCs w:val="26"/>
              </w:rPr>
              <w:t>допуски и отклонения формы и расположения поверхностей.</w:t>
            </w:r>
          </w:p>
          <w:p w:rsidR="00BD3BCB" w:rsidRPr="00C54AF6" w:rsidRDefault="00BD3BCB" w:rsidP="006018A3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3F" w:rsidRPr="00C54AF6" w:rsidRDefault="00AF793F" w:rsidP="006018A3">
            <w:pPr>
              <w:rPr>
                <w:bCs/>
                <w:sz w:val="26"/>
                <w:szCs w:val="26"/>
              </w:rPr>
            </w:pPr>
            <w:r w:rsidRPr="00C54AF6">
              <w:rPr>
                <w:bCs/>
                <w:sz w:val="26"/>
                <w:szCs w:val="26"/>
              </w:rPr>
              <w:t>Устный опрос.</w:t>
            </w:r>
          </w:p>
          <w:p w:rsidR="00AF793F" w:rsidRPr="00C54AF6" w:rsidRDefault="00AF793F" w:rsidP="006018A3">
            <w:pPr>
              <w:rPr>
                <w:bCs/>
                <w:sz w:val="26"/>
                <w:szCs w:val="26"/>
              </w:rPr>
            </w:pPr>
            <w:r w:rsidRPr="00C54AF6">
              <w:rPr>
                <w:bCs/>
                <w:sz w:val="26"/>
                <w:szCs w:val="26"/>
              </w:rPr>
              <w:t>Оценка выполнения самостоят</w:t>
            </w:r>
            <w:r w:rsidR="008305D7" w:rsidRPr="00C54AF6">
              <w:rPr>
                <w:bCs/>
                <w:sz w:val="26"/>
                <w:szCs w:val="26"/>
              </w:rPr>
              <w:t>ельной работы. Текущий контроль</w:t>
            </w:r>
            <w:r w:rsidRPr="00C54AF6">
              <w:rPr>
                <w:bCs/>
                <w:sz w:val="26"/>
                <w:szCs w:val="26"/>
              </w:rPr>
              <w:t xml:space="preserve">. </w:t>
            </w:r>
          </w:p>
          <w:p w:rsidR="00BD3BCB" w:rsidRPr="00C54AF6" w:rsidRDefault="00BD3BCB" w:rsidP="006018A3">
            <w:pPr>
              <w:rPr>
                <w:bCs/>
                <w:sz w:val="26"/>
                <w:szCs w:val="26"/>
              </w:rPr>
            </w:pPr>
          </w:p>
        </w:tc>
      </w:tr>
      <w:tr w:rsidR="00CB1B5F" w:rsidRPr="00C54AF6" w:rsidTr="00650097">
        <w:trPr>
          <w:jc w:val="center"/>
        </w:trPr>
        <w:tc>
          <w:tcPr>
            <w:tcW w:w="9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CB1B5F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Общие компетенции</w:t>
            </w:r>
          </w:p>
        </w:tc>
      </w:tr>
      <w:tr w:rsidR="00CB1B5F" w:rsidRPr="00C54AF6" w:rsidTr="00C2726A">
        <w:trPr>
          <w:jc w:val="center"/>
        </w:trPr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9E4AFF" w:rsidP="001107BA">
            <w:pPr>
              <w:shd w:val="clear" w:color="auto" w:fill="FFFFFF"/>
              <w:contextualSpacing/>
              <w:rPr>
                <w:sz w:val="26"/>
                <w:szCs w:val="26"/>
              </w:rPr>
            </w:pPr>
            <w:r w:rsidRPr="009E4AFF">
              <w:rPr>
                <w:sz w:val="26"/>
                <w:szCs w:val="26"/>
              </w:rPr>
              <w:t xml:space="preserve">ОК 01.  </w:t>
            </w:r>
            <w:r w:rsidRPr="009E4AFF">
              <w:rPr>
                <w:sz w:val="26"/>
                <w:szCs w:val="26"/>
              </w:rPr>
              <w:tab/>
              <w:t>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CB1B5F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Устный опрос</w:t>
            </w:r>
          </w:p>
          <w:p w:rsidR="00CB1B5F" w:rsidRPr="00C54AF6" w:rsidRDefault="00CB1B5F" w:rsidP="00CB1B5F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Оценка выполнения самостоятельной работы.</w:t>
            </w:r>
          </w:p>
          <w:p w:rsidR="00CB1B5F" w:rsidRPr="00C54AF6" w:rsidRDefault="00CB1B5F" w:rsidP="006018A3">
            <w:pPr>
              <w:rPr>
                <w:bCs/>
                <w:sz w:val="26"/>
                <w:szCs w:val="26"/>
              </w:rPr>
            </w:pPr>
          </w:p>
        </w:tc>
      </w:tr>
      <w:tr w:rsidR="00D86256" w:rsidRPr="00C54AF6" w:rsidTr="00C2726A">
        <w:trPr>
          <w:jc w:val="center"/>
        </w:trPr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56" w:rsidRPr="00C20D34" w:rsidRDefault="009E4AFF" w:rsidP="00D86256">
            <w:pPr>
              <w:jc w:val="both"/>
              <w:rPr>
                <w:sz w:val="26"/>
                <w:szCs w:val="26"/>
              </w:rPr>
            </w:pPr>
            <w:r w:rsidRPr="009E4AFF">
              <w:rPr>
                <w:sz w:val="26"/>
                <w:szCs w:val="26"/>
              </w:rPr>
              <w:t xml:space="preserve">ОК 02.  </w:t>
            </w:r>
            <w:r w:rsidRPr="009E4AFF">
              <w:rPr>
                <w:sz w:val="26"/>
                <w:szCs w:val="26"/>
              </w:rPr>
              <w:tab/>
              <w:t xml:space="preserve">Использовать современные средства поиска, анализа и </w:t>
            </w:r>
            <w:proofErr w:type="gramStart"/>
            <w:r w:rsidRPr="009E4AFF">
              <w:rPr>
                <w:sz w:val="26"/>
                <w:szCs w:val="26"/>
              </w:rPr>
              <w:t>интерпретации информации</w:t>
            </w:r>
            <w:proofErr w:type="gramEnd"/>
            <w:r w:rsidRPr="009E4AFF">
              <w:rPr>
                <w:sz w:val="26"/>
                <w:szCs w:val="26"/>
              </w:rPr>
              <w:t xml:space="preserve"> и информационные технологии для выполнения задач профессиональной деятельности;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56" w:rsidRPr="00C54AF6" w:rsidRDefault="00D86256" w:rsidP="00D86256">
            <w:pPr>
              <w:jc w:val="both"/>
              <w:rPr>
                <w:bCs/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оценка за</w:t>
            </w:r>
            <w:r w:rsidRPr="00C54AF6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занятиях.</w:t>
            </w:r>
          </w:p>
        </w:tc>
      </w:tr>
      <w:tr w:rsidR="00D86256" w:rsidRPr="00C54AF6" w:rsidTr="00C2726A">
        <w:trPr>
          <w:jc w:val="center"/>
        </w:trPr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56" w:rsidRPr="00C20D34" w:rsidRDefault="00D86256" w:rsidP="009E4AFF">
            <w:pPr>
              <w:jc w:val="both"/>
              <w:rPr>
                <w:sz w:val="26"/>
                <w:szCs w:val="26"/>
              </w:rPr>
            </w:pPr>
            <w:r w:rsidRPr="00C20D34">
              <w:rPr>
                <w:sz w:val="26"/>
                <w:szCs w:val="26"/>
              </w:rPr>
              <w:t>ОК 0</w:t>
            </w:r>
            <w:r w:rsidR="009E4AFF">
              <w:rPr>
                <w:sz w:val="26"/>
                <w:szCs w:val="26"/>
              </w:rPr>
              <w:t>3</w:t>
            </w:r>
            <w:r w:rsidRPr="00C20D34">
              <w:rPr>
                <w:sz w:val="26"/>
                <w:szCs w:val="26"/>
              </w:rPr>
              <w:t xml:space="preserve">. </w:t>
            </w:r>
            <w:r w:rsidR="009E4AFF" w:rsidRPr="005D6012">
              <w:rPr>
                <w:sz w:val="26"/>
                <w:szCs w:val="26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</w:t>
            </w:r>
            <w:r w:rsidR="009E4AFF" w:rsidRPr="005D6012">
              <w:rPr>
                <w:sz w:val="26"/>
                <w:szCs w:val="26"/>
              </w:rPr>
              <w:lastRenderedPageBreak/>
              <w:t>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56" w:rsidRPr="00C54AF6" w:rsidRDefault="00D86256" w:rsidP="00D86256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lastRenderedPageBreak/>
              <w:t>оценка за:</w:t>
            </w:r>
          </w:p>
          <w:p w:rsidR="00D86256" w:rsidRPr="00C54AF6" w:rsidRDefault="00D86256" w:rsidP="00D86256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D86256" w:rsidRPr="00C54AF6" w:rsidRDefault="00D86256" w:rsidP="00D86256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- выступление на семинарах с </w:t>
            </w:r>
            <w:r w:rsidRPr="00C54AF6">
              <w:rPr>
                <w:sz w:val="26"/>
                <w:szCs w:val="26"/>
              </w:rPr>
              <w:lastRenderedPageBreak/>
              <w:t>сообщениями, рефератами</w:t>
            </w:r>
          </w:p>
        </w:tc>
      </w:tr>
      <w:tr w:rsidR="00331C36" w:rsidRPr="00C54AF6" w:rsidTr="00C2726A">
        <w:trPr>
          <w:jc w:val="center"/>
        </w:trPr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36" w:rsidRPr="00C20D34" w:rsidRDefault="00331C36" w:rsidP="009E4AFF">
            <w:pPr>
              <w:jc w:val="both"/>
              <w:rPr>
                <w:sz w:val="26"/>
                <w:szCs w:val="26"/>
              </w:rPr>
            </w:pPr>
            <w:r w:rsidRPr="00331C36">
              <w:rPr>
                <w:sz w:val="26"/>
                <w:szCs w:val="26"/>
              </w:rPr>
              <w:lastRenderedPageBreak/>
              <w:t>ОК 0</w:t>
            </w:r>
            <w:r w:rsidR="009E4AFF">
              <w:rPr>
                <w:sz w:val="26"/>
                <w:szCs w:val="26"/>
              </w:rPr>
              <w:t>4</w:t>
            </w:r>
            <w:r w:rsidRPr="00331C36">
              <w:rPr>
                <w:sz w:val="26"/>
                <w:szCs w:val="26"/>
              </w:rPr>
              <w:t xml:space="preserve">. </w:t>
            </w:r>
            <w:r w:rsidR="009E4AFF" w:rsidRPr="009E4AFF">
              <w:rPr>
                <w:sz w:val="26"/>
                <w:szCs w:val="26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CE8" w:rsidRDefault="005B7CE8" w:rsidP="00D86256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331C36" w:rsidRPr="005B7CE8" w:rsidRDefault="005B7CE8" w:rsidP="005B7CE8">
            <w:pPr>
              <w:rPr>
                <w:sz w:val="26"/>
                <w:szCs w:val="26"/>
              </w:rPr>
            </w:pPr>
            <w:r w:rsidRPr="005B7CE8">
              <w:rPr>
                <w:sz w:val="26"/>
                <w:szCs w:val="26"/>
              </w:rPr>
              <w:t>Беседа, наблюдение, устный опрос</w:t>
            </w:r>
          </w:p>
        </w:tc>
      </w:tr>
      <w:tr w:rsidR="009E4AFF" w:rsidRPr="00C54AF6" w:rsidTr="00C2726A">
        <w:trPr>
          <w:jc w:val="center"/>
        </w:trPr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FF" w:rsidRPr="00331C36" w:rsidRDefault="009E4AFF" w:rsidP="00D862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ОК 09. </w:t>
            </w:r>
            <w:r w:rsidRPr="005D6012">
              <w:rPr>
                <w:sz w:val="26"/>
                <w:szCs w:val="26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FF" w:rsidRPr="009E4AFF" w:rsidRDefault="009E4AFF" w:rsidP="009E4AFF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E4AFF" w:rsidRDefault="009E4AFF" w:rsidP="009E4AFF">
            <w:pPr>
              <w:widowControl w:val="0"/>
              <w:jc w:val="both"/>
              <w:rPr>
                <w:sz w:val="26"/>
                <w:szCs w:val="26"/>
              </w:rPr>
            </w:pPr>
            <w:r w:rsidRPr="009E4AFF">
              <w:rPr>
                <w:sz w:val="26"/>
                <w:szCs w:val="26"/>
              </w:rPr>
              <w:t>Беседа, наблюдение, устный опрос</w:t>
            </w:r>
          </w:p>
        </w:tc>
      </w:tr>
      <w:tr w:rsidR="00D86256" w:rsidRPr="00C54AF6" w:rsidTr="007767CA">
        <w:trPr>
          <w:jc w:val="center"/>
        </w:trPr>
        <w:tc>
          <w:tcPr>
            <w:tcW w:w="9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56" w:rsidRPr="009E4AFF" w:rsidRDefault="005B7CE8" w:rsidP="009E4AFF">
            <w:pPr>
              <w:jc w:val="center"/>
              <w:rPr>
                <w:b/>
                <w:sz w:val="26"/>
                <w:szCs w:val="26"/>
              </w:rPr>
            </w:pPr>
            <w:r w:rsidRPr="009E4AFF">
              <w:rPr>
                <w:b/>
                <w:sz w:val="26"/>
                <w:szCs w:val="26"/>
              </w:rPr>
              <w:t xml:space="preserve">Профессиональные </w:t>
            </w:r>
            <w:r w:rsidR="009E4AFF" w:rsidRPr="009E4AFF">
              <w:rPr>
                <w:b/>
                <w:sz w:val="26"/>
                <w:szCs w:val="26"/>
              </w:rPr>
              <w:t>компетенции</w:t>
            </w:r>
          </w:p>
        </w:tc>
      </w:tr>
      <w:tr w:rsidR="00D86256" w:rsidRPr="00C54AF6" w:rsidTr="00C2726A">
        <w:trPr>
          <w:jc w:val="center"/>
        </w:trPr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6A" w:rsidRDefault="00C2726A" w:rsidP="00C2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4"/>
              <w:jc w:val="both"/>
              <w:rPr>
                <w:sz w:val="26"/>
                <w:szCs w:val="26"/>
              </w:rPr>
            </w:pPr>
            <w:r w:rsidRPr="00A87A42">
              <w:rPr>
                <w:sz w:val="26"/>
                <w:szCs w:val="26"/>
              </w:rPr>
              <w:t xml:space="preserve">ПК 1.1 Осуществлять подготовку и обслуживание рабочего места для работы на токарных станках  </w:t>
            </w:r>
          </w:p>
          <w:p w:rsidR="00C2726A" w:rsidRDefault="00C2726A" w:rsidP="00C2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4"/>
              <w:jc w:val="both"/>
              <w:rPr>
                <w:sz w:val="26"/>
                <w:szCs w:val="26"/>
              </w:rPr>
            </w:pPr>
            <w:r w:rsidRPr="00A87A42">
              <w:rPr>
                <w:sz w:val="26"/>
                <w:szCs w:val="26"/>
              </w:rPr>
              <w:t xml:space="preserve">ПК 1.2 Осуществлять подготовку к использованию инструмента и оснастки для работы на токарных станках в соответствии с заданием </w:t>
            </w:r>
          </w:p>
          <w:p w:rsidR="00C2726A" w:rsidRDefault="00C2726A" w:rsidP="00C2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4"/>
              <w:jc w:val="both"/>
              <w:rPr>
                <w:sz w:val="26"/>
                <w:szCs w:val="26"/>
              </w:rPr>
            </w:pPr>
            <w:r w:rsidRPr="00A87A42">
              <w:rPr>
                <w:sz w:val="26"/>
                <w:szCs w:val="26"/>
              </w:rPr>
              <w:t xml:space="preserve">ПК 1.3 Определять последовательность и оптимальные режимы обработки различных изделий на токарных станках в соответствии с заданием. </w:t>
            </w:r>
          </w:p>
          <w:p w:rsidR="00C2726A" w:rsidRDefault="00C2726A" w:rsidP="00C2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4"/>
              <w:jc w:val="both"/>
              <w:rPr>
                <w:sz w:val="26"/>
                <w:szCs w:val="26"/>
              </w:rPr>
            </w:pPr>
            <w:r w:rsidRPr="00A87A42">
              <w:rPr>
                <w:sz w:val="26"/>
                <w:szCs w:val="26"/>
              </w:rPr>
              <w:t xml:space="preserve">ПК 2.1 Осуществлять подготовку, наладку и обслуживание рабочего места для работы на токарных станках с программным управлением. </w:t>
            </w:r>
          </w:p>
          <w:p w:rsidR="00C2726A" w:rsidRDefault="00C2726A" w:rsidP="00C2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4"/>
              <w:jc w:val="both"/>
              <w:rPr>
                <w:sz w:val="26"/>
                <w:szCs w:val="26"/>
              </w:rPr>
            </w:pPr>
            <w:r w:rsidRPr="00A87A42">
              <w:rPr>
                <w:sz w:val="26"/>
                <w:szCs w:val="26"/>
              </w:rPr>
              <w:t xml:space="preserve">ПК 2.2 Осуществлять подготовку к использованию инструмента и оснастки для работы на токарных станках с программным управлением в соответствии с полученным заданием (включая изготовление пробной детали и контроль параметров) </w:t>
            </w:r>
          </w:p>
          <w:p w:rsidR="00C2726A" w:rsidRDefault="00C2726A" w:rsidP="00C2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4"/>
              <w:jc w:val="both"/>
              <w:rPr>
                <w:sz w:val="26"/>
                <w:szCs w:val="26"/>
              </w:rPr>
            </w:pPr>
            <w:r w:rsidRPr="00A87A42">
              <w:rPr>
                <w:sz w:val="26"/>
                <w:szCs w:val="26"/>
              </w:rPr>
              <w:t>ПК 2.3. Разрабатывать управляющие программы с применением систем автоматического программирования, систем автоматизированного проектирования и систем автоматизирован</w:t>
            </w:r>
            <w:r>
              <w:rPr>
                <w:sz w:val="26"/>
                <w:szCs w:val="26"/>
              </w:rPr>
              <w:t xml:space="preserve">ного производства, диалогового </w:t>
            </w:r>
            <w:r w:rsidRPr="00A87A42">
              <w:rPr>
                <w:sz w:val="26"/>
                <w:szCs w:val="26"/>
              </w:rPr>
              <w:t xml:space="preserve">программирования с пульта управления станком. </w:t>
            </w:r>
          </w:p>
          <w:p w:rsidR="00C2726A" w:rsidRDefault="00C2726A" w:rsidP="00C2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4"/>
              <w:jc w:val="both"/>
              <w:rPr>
                <w:sz w:val="26"/>
                <w:szCs w:val="26"/>
              </w:rPr>
            </w:pPr>
            <w:r w:rsidRPr="00A87A42">
              <w:rPr>
                <w:sz w:val="26"/>
                <w:szCs w:val="26"/>
              </w:rPr>
              <w:t xml:space="preserve">ПК 2.4 Адаптировать разработанные управляющие программы на основе анализа входных данных, технологической и конструкторской документации в соответствии с полученным заданием </w:t>
            </w:r>
          </w:p>
          <w:p w:rsidR="00D86256" w:rsidRPr="001107BA" w:rsidRDefault="00C2726A" w:rsidP="00C2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4"/>
              <w:jc w:val="both"/>
              <w:rPr>
                <w:sz w:val="26"/>
                <w:szCs w:val="26"/>
              </w:rPr>
            </w:pPr>
            <w:r w:rsidRPr="00A87A42">
              <w:rPr>
                <w:sz w:val="26"/>
                <w:szCs w:val="26"/>
              </w:rPr>
              <w:t xml:space="preserve">ПК 2.5. Выполнять обработку деталей на токарных станках с программным управлением с соблюдением требований к качеству в соответствии с заданием и </w:t>
            </w:r>
            <w:r w:rsidRPr="00A87A42">
              <w:rPr>
                <w:sz w:val="26"/>
                <w:szCs w:val="26"/>
              </w:rPr>
              <w:lastRenderedPageBreak/>
              <w:t xml:space="preserve">технической документацией 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56" w:rsidRPr="00C54AF6" w:rsidRDefault="00D86256" w:rsidP="00C272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54AF6">
              <w:rPr>
                <w:color w:val="000000"/>
                <w:sz w:val="26"/>
                <w:szCs w:val="26"/>
              </w:rPr>
              <w:lastRenderedPageBreak/>
              <w:t>- наблюдение и оценка на практических занятиях</w:t>
            </w:r>
          </w:p>
          <w:p w:rsidR="00D86256" w:rsidRPr="00C54AF6" w:rsidRDefault="00D86256" w:rsidP="00C272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54AF6">
              <w:rPr>
                <w:color w:val="000000"/>
                <w:sz w:val="26"/>
                <w:szCs w:val="26"/>
              </w:rPr>
              <w:t>- оценка устного ответа;</w:t>
            </w:r>
          </w:p>
        </w:tc>
      </w:tr>
      <w:tr w:rsidR="00D86256" w:rsidRPr="00C54AF6" w:rsidTr="00C2726A">
        <w:trPr>
          <w:jc w:val="center"/>
        </w:trPr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6A" w:rsidRDefault="00C2726A" w:rsidP="00C2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A87A42">
              <w:rPr>
                <w:sz w:val="26"/>
                <w:szCs w:val="26"/>
              </w:rPr>
              <w:t xml:space="preserve">ПК 3.1. Осуществлять подготовку, наладку и обслуживание рабочего места для работы на фрезерных станках с программным управлением. </w:t>
            </w:r>
          </w:p>
          <w:p w:rsidR="00C2726A" w:rsidRDefault="00C2726A" w:rsidP="00C2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A87A42">
              <w:rPr>
                <w:sz w:val="26"/>
                <w:szCs w:val="26"/>
              </w:rPr>
              <w:t xml:space="preserve">ПК 3.2. Осуществлять подготовку к использованию инструмента и оснастки для работы на фрезерных станках с программным управлением в соответствии с полученным заданием (включая изготовление пробной детали и контроль параметров). </w:t>
            </w:r>
          </w:p>
          <w:p w:rsidR="00C2726A" w:rsidRDefault="00C2726A" w:rsidP="00C2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A87A42">
              <w:rPr>
                <w:sz w:val="26"/>
                <w:szCs w:val="26"/>
              </w:rPr>
              <w:t xml:space="preserve">ПК 3.3. Разрабатывать управляющие программы с применением систем автоматического программирования, систем автоматизированного проектирования и систем автоматизированного производства, диалогового программирования с пульта управления станком. </w:t>
            </w:r>
          </w:p>
          <w:p w:rsidR="00C2726A" w:rsidRDefault="00C2726A" w:rsidP="00C2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A87A42">
              <w:rPr>
                <w:sz w:val="26"/>
                <w:szCs w:val="26"/>
              </w:rPr>
              <w:t xml:space="preserve">ПК 3.4. Адаптировать разработанные управляющие программы на основе анализа входных данных, технологической и конструкторской документации </w:t>
            </w:r>
          </w:p>
          <w:p w:rsidR="00D86256" w:rsidRPr="00C54AF6" w:rsidRDefault="00C2726A" w:rsidP="00C2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A87A42">
              <w:rPr>
                <w:sz w:val="26"/>
                <w:szCs w:val="26"/>
              </w:rPr>
              <w:t>ПК 3.5. Выполнять обработку деталей на фрезерных станках с программным управлением с соблюдением требований к качеству в соответствии с заданием и технической документацией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56" w:rsidRPr="00C54AF6" w:rsidRDefault="00D86256" w:rsidP="00D86256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C54AF6">
              <w:rPr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  <w:p w:rsidR="00D86256" w:rsidRPr="00C54AF6" w:rsidRDefault="00D86256" w:rsidP="00D86256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color w:val="000000"/>
                <w:sz w:val="26"/>
                <w:szCs w:val="26"/>
              </w:rPr>
              <w:t>-</w:t>
            </w:r>
            <w:r w:rsidRPr="00C54AF6">
              <w:rPr>
                <w:sz w:val="26"/>
                <w:szCs w:val="26"/>
              </w:rPr>
              <w:t xml:space="preserve"> оценка за: участие в рабочих группах по выполнению практических заданий;</w:t>
            </w:r>
          </w:p>
          <w:p w:rsidR="00D86256" w:rsidRPr="00C54AF6" w:rsidRDefault="00D86256" w:rsidP="00D86256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C54AF6">
              <w:rPr>
                <w:color w:val="000000"/>
                <w:sz w:val="26"/>
                <w:szCs w:val="26"/>
              </w:rPr>
              <w:t xml:space="preserve"> </w:t>
            </w:r>
          </w:p>
        </w:tc>
      </w:tr>
      <w:tr w:rsidR="00D86256" w:rsidRPr="00C54AF6" w:rsidTr="00221F0D">
        <w:trPr>
          <w:jc w:val="center"/>
        </w:trPr>
        <w:tc>
          <w:tcPr>
            <w:tcW w:w="9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56" w:rsidRPr="00CB1B5F" w:rsidRDefault="00D86256" w:rsidP="00D8625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CB1B5F">
              <w:rPr>
                <w:b/>
                <w:color w:val="000000"/>
                <w:sz w:val="26"/>
                <w:szCs w:val="26"/>
              </w:rPr>
              <w:t>Личностные результаты</w:t>
            </w:r>
          </w:p>
        </w:tc>
      </w:tr>
      <w:tr w:rsidR="00D86256" w:rsidRPr="00C54AF6" w:rsidTr="00C2726A">
        <w:trPr>
          <w:jc w:val="center"/>
        </w:trPr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56" w:rsidRPr="00C54AF6" w:rsidRDefault="00D86256" w:rsidP="00D86256">
            <w:pPr>
              <w:rPr>
                <w:bCs/>
                <w:sz w:val="26"/>
                <w:szCs w:val="26"/>
              </w:rPr>
            </w:pPr>
            <w:r w:rsidRPr="00C54AF6">
              <w:rPr>
                <w:bCs/>
                <w:sz w:val="26"/>
                <w:szCs w:val="26"/>
              </w:rPr>
              <w:t xml:space="preserve">ЛР 8 Готовый соответствовать ожиданиям работодателей: </w:t>
            </w:r>
            <w:proofErr w:type="spellStart"/>
            <w:r w:rsidRPr="00C54AF6">
              <w:rPr>
                <w:bCs/>
                <w:sz w:val="26"/>
                <w:szCs w:val="26"/>
              </w:rPr>
              <w:t>проектно</w:t>
            </w:r>
            <w:proofErr w:type="spellEnd"/>
            <w:r w:rsidRPr="00C54AF6">
              <w:rPr>
                <w:bCs/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56" w:rsidRPr="00C54AF6" w:rsidRDefault="00D86256" w:rsidP="00D86256">
            <w:pPr>
              <w:rPr>
                <w:bCs/>
                <w:iCs/>
                <w:sz w:val="26"/>
                <w:szCs w:val="26"/>
              </w:rPr>
            </w:pPr>
            <w:r w:rsidRPr="00C54AF6">
              <w:rPr>
                <w:bCs/>
                <w:i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:rsidR="00D86256" w:rsidRPr="00C54AF6" w:rsidRDefault="00D86256" w:rsidP="00D86256">
            <w:pPr>
              <w:rPr>
                <w:bCs/>
                <w:iCs/>
                <w:sz w:val="26"/>
                <w:szCs w:val="26"/>
              </w:rPr>
            </w:pPr>
            <w:r w:rsidRPr="00C54AF6">
              <w:rPr>
                <w:bCs/>
                <w:iCs/>
                <w:sz w:val="26"/>
                <w:szCs w:val="26"/>
              </w:rPr>
              <w:t xml:space="preserve">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r w:rsidRPr="00C54AF6">
              <w:rPr>
                <w:bCs/>
                <w:iCs/>
                <w:sz w:val="26"/>
                <w:szCs w:val="26"/>
              </w:rPr>
              <w:t>др</w:t>
            </w:r>
            <w:proofErr w:type="spellEnd"/>
            <w:r w:rsidRPr="00C54AF6">
              <w:rPr>
                <w:bCs/>
                <w:iCs/>
                <w:sz w:val="26"/>
                <w:szCs w:val="26"/>
              </w:rPr>
              <w:t>)</w:t>
            </w:r>
          </w:p>
          <w:p w:rsidR="00D86256" w:rsidRPr="00C54AF6" w:rsidRDefault="00D86256" w:rsidP="00D86256">
            <w:pPr>
              <w:rPr>
                <w:bCs/>
                <w:iCs/>
                <w:sz w:val="26"/>
                <w:szCs w:val="26"/>
              </w:rPr>
            </w:pPr>
            <w:r w:rsidRPr="00C54AF6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D86256" w:rsidRPr="00C54AF6" w:rsidTr="00C2726A">
        <w:trPr>
          <w:jc w:val="center"/>
        </w:trPr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56" w:rsidRPr="00C54AF6" w:rsidRDefault="00D86256" w:rsidP="00D86256">
            <w:pPr>
              <w:rPr>
                <w:bCs/>
                <w:sz w:val="26"/>
                <w:szCs w:val="26"/>
              </w:rPr>
            </w:pPr>
            <w:r w:rsidRPr="00C54AF6">
              <w:rPr>
                <w:bCs/>
                <w:sz w:val="26"/>
                <w:szCs w:val="26"/>
              </w:rPr>
              <w:t xml:space="preserve"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</w:t>
            </w:r>
            <w:r w:rsidRPr="00C54AF6">
              <w:rPr>
                <w:bCs/>
                <w:sz w:val="26"/>
                <w:szCs w:val="26"/>
              </w:rPr>
              <w:lastRenderedPageBreak/>
              <w:t>грамотно использовать профессиональную документацию.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56" w:rsidRPr="00C54AF6" w:rsidRDefault="00D86256" w:rsidP="00D86256">
            <w:pPr>
              <w:rPr>
                <w:bCs/>
                <w:iCs/>
                <w:sz w:val="26"/>
                <w:szCs w:val="26"/>
              </w:rPr>
            </w:pPr>
            <w:r w:rsidRPr="00C54AF6">
              <w:rPr>
                <w:bCs/>
                <w:iCs/>
                <w:sz w:val="26"/>
                <w:szCs w:val="26"/>
              </w:rPr>
              <w:lastRenderedPageBreak/>
              <w:t>Самостоятельное формирование портфолио профессиональных достижений.</w:t>
            </w:r>
          </w:p>
          <w:p w:rsidR="00D86256" w:rsidRPr="00C54AF6" w:rsidRDefault="00D86256" w:rsidP="00D86256">
            <w:pPr>
              <w:rPr>
                <w:bCs/>
                <w:iCs/>
                <w:sz w:val="26"/>
                <w:szCs w:val="26"/>
              </w:rPr>
            </w:pPr>
            <w:r w:rsidRPr="00C54AF6">
              <w:rPr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C54AF6">
              <w:rPr>
                <w:sz w:val="26"/>
                <w:szCs w:val="26"/>
              </w:rPr>
              <w:t xml:space="preserve"> </w:t>
            </w:r>
            <w:r w:rsidRPr="00C54AF6">
              <w:rPr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</w:tbl>
    <w:p w:rsidR="00873ADC" w:rsidRPr="00C54AF6" w:rsidRDefault="00873ADC" w:rsidP="00CB1B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sectPr w:rsidR="00873ADC" w:rsidRPr="00C54AF6" w:rsidSect="001107BA">
      <w:footerReference w:type="even" r:id="rId18"/>
      <w:footerReference w:type="default" r:id="rId1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6F9" w:rsidRDefault="000966F9" w:rsidP="00D35B0D">
      <w:r>
        <w:separator/>
      </w:r>
    </w:p>
  </w:endnote>
  <w:endnote w:type="continuationSeparator" w:id="0">
    <w:p w:rsidR="000966F9" w:rsidRDefault="000966F9" w:rsidP="00D35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ADC" w:rsidRDefault="00873AD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ADC" w:rsidRDefault="00873ADC" w:rsidP="00AE4ED2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873ADC" w:rsidRDefault="00873ADC" w:rsidP="00AE4ED2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ADC" w:rsidRDefault="00873ADC" w:rsidP="00AE4ED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6F9" w:rsidRDefault="000966F9" w:rsidP="00D35B0D">
      <w:r>
        <w:separator/>
      </w:r>
    </w:p>
  </w:footnote>
  <w:footnote w:type="continuationSeparator" w:id="0">
    <w:p w:rsidR="000966F9" w:rsidRDefault="000966F9" w:rsidP="00D35B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E05F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B0A8F"/>
    <w:multiLevelType w:val="hybridMultilevel"/>
    <w:tmpl w:val="7C44D72E"/>
    <w:lvl w:ilvl="0" w:tplc="05608AB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356A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 w15:restartNumberingAfterBreak="0">
    <w:nsid w:val="11E47B7B"/>
    <w:multiLevelType w:val="hybridMultilevel"/>
    <w:tmpl w:val="17CC4628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ADC1B39"/>
    <w:multiLevelType w:val="hybridMultilevel"/>
    <w:tmpl w:val="20163494"/>
    <w:lvl w:ilvl="0" w:tplc="05608AB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B30B3"/>
    <w:multiLevelType w:val="hybridMultilevel"/>
    <w:tmpl w:val="716492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466E38"/>
    <w:multiLevelType w:val="multilevel"/>
    <w:tmpl w:val="2D544F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A5F41E2"/>
    <w:multiLevelType w:val="hybridMultilevel"/>
    <w:tmpl w:val="716492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7"/>
  </w:num>
  <w:num w:numId="6">
    <w:abstractNumId w:val="8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2D9E"/>
    <w:rsid w:val="0000274A"/>
    <w:rsid w:val="00031906"/>
    <w:rsid w:val="000345E7"/>
    <w:rsid w:val="00042DC8"/>
    <w:rsid w:val="00066F44"/>
    <w:rsid w:val="00096351"/>
    <w:rsid w:val="000966F9"/>
    <w:rsid w:val="000B370D"/>
    <w:rsid w:val="000C1AB4"/>
    <w:rsid w:val="000C257D"/>
    <w:rsid w:val="000C5837"/>
    <w:rsid w:val="000D0B4D"/>
    <w:rsid w:val="000E2C11"/>
    <w:rsid w:val="000F7516"/>
    <w:rsid w:val="00102906"/>
    <w:rsid w:val="001107BA"/>
    <w:rsid w:val="00135437"/>
    <w:rsid w:val="00141081"/>
    <w:rsid w:val="001465AA"/>
    <w:rsid w:val="00150EFE"/>
    <w:rsid w:val="00165C9C"/>
    <w:rsid w:val="0016618D"/>
    <w:rsid w:val="0018020D"/>
    <w:rsid w:val="001918AD"/>
    <w:rsid w:val="001A32E1"/>
    <w:rsid w:val="001B4BD7"/>
    <w:rsid w:val="001D3A89"/>
    <w:rsid w:val="00214D61"/>
    <w:rsid w:val="0021556B"/>
    <w:rsid w:val="00226D4D"/>
    <w:rsid w:val="00241A50"/>
    <w:rsid w:val="00254F8A"/>
    <w:rsid w:val="00266806"/>
    <w:rsid w:val="002674AE"/>
    <w:rsid w:val="00284251"/>
    <w:rsid w:val="002A5FE9"/>
    <w:rsid w:val="002B6BAD"/>
    <w:rsid w:val="002C57F8"/>
    <w:rsid w:val="002D6C1B"/>
    <w:rsid w:val="002F0D5A"/>
    <w:rsid w:val="0030126E"/>
    <w:rsid w:val="00301E77"/>
    <w:rsid w:val="00321A62"/>
    <w:rsid w:val="0032706C"/>
    <w:rsid w:val="00331C36"/>
    <w:rsid w:val="00335D04"/>
    <w:rsid w:val="00344D17"/>
    <w:rsid w:val="00345A32"/>
    <w:rsid w:val="00346217"/>
    <w:rsid w:val="00354FE6"/>
    <w:rsid w:val="003570F2"/>
    <w:rsid w:val="0037130D"/>
    <w:rsid w:val="00376006"/>
    <w:rsid w:val="00382EE5"/>
    <w:rsid w:val="003B0F59"/>
    <w:rsid w:val="003B654A"/>
    <w:rsid w:val="003C02B5"/>
    <w:rsid w:val="003F267D"/>
    <w:rsid w:val="003F4DAE"/>
    <w:rsid w:val="00400359"/>
    <w:rsid w:val="00416B17"/>
    <w:rsid w:val="004221CA"/>
    <w:rsid w:val="004311C3"/>
    <w:rsid w:val="00436D26"/>
    <w:rsid w:val="00452659"/>
    <w:rsid w:val="004544EB"/>
    <w:rsid w:val="00472FA4"/>
    <w:rsid w:val="0048210F"/>
    <w:rsid w:val="00495ED1"/>
    <w:rsid w:val="004B469B"/>
    <w:rsid w:val="004C3226"/>
    <w:rsid w:val="004F68EC"/>
    <w:rsid w:val="0051264D"/>
    <w:rsid w:val="00513A85"/>
    <w:rsid w:val="00537F16"/>
    <w:rsid w:val="00547CC7"/>
    <w:rsid w:val="00561AF8"/>
    <w:rsid w:val="00564084"/>
    <w:rsid w:val="00591071"/>
    <w:rsid w:val="00596AE2"/>
    <w:rsid w:val="00597B26"/>
    <w:rsid w:val="005A1CC8"/>
    <w:rsid w:val="005B5361"/>
    <w:rsid w:val="005B7CE8"/>
    <w:rsid w:val="005C5C0C"/>
    <w:rsid w:val="005E365D"/>
    <w:rsid w:val="005E5AC4"/>
    <w:rsid w:val="006018A3"/>
    <w:rsid w:val="00606D25"/>
    <w:rsid w:val="006071F7"/>
    <w:rsid w:val="00633694"/>
    <w:rsid w:val="0066152C"/>
    <w:rsid w:val="006700B8"/>
    <w:rsid w:val="00673AC4"/>
    <w:rsid w:val="00674FDB"/>
    <w:rsid w:val="006842A5"/>
    <w:rsid w:val="006A416B"/>
    <w:rsid w:val="006E1AC0"/>
    <w:rsid w:val="007208B5"/>
    <w:rsid w:val="00733EF9"/>
    <w:rsid w:val="007365D4"/>
    <w:rsid w:val="00750F82"/>
    <w:rsid w:val="00757FCA"/>
    <w:rsid w:val="007637B6"/>
    <w:rsid w:val="00771879"/>
    <w:rsid w:val="007855A4"/>
    <w:rsid w:val="007B7C1F"/>
    <w:rsid w:val="007C3FAD"/>
    <w:rsid w:val="007D63F1"/>
    <w:rsid w:val="007E5AEE"/>
    <w:rsid w:val="007F30E3"/>
    <w:rsid w:val="00805F66"/>
    <w:rsid w:val="0081737F"/>
    <w:rsid w:val="00821B9B"/>
    <w:rsid w:val="008257CD"/>
    <w:rsid w:val="00826DA9"/>
    <w:rsid w:val="008305D7"/>
    <w:rsid w:val="00830C56"/>
    <w:rsid w:val="0083417A"/>
    <w:rsid w:val="0085144B"/>
    <w:rsid w:val="00873ADC"/>
    <w:rsid w:val="00874F8D"/>
    <w:rsid w:val="008812C6"/>
    <w:rsid w:val="008973EC"/>
    <w:rsid w:val="008A4F4B"/>
    <w:rsid w:val="008B7BD9"/>
    <w:rsid w:val="008C69F1"/>
    <w:rsid w:val="008F10D4"/>
    <w:rsid w:val="00926AD1"/>
    <w:rsid w:val="00936E0E"/>
    <w:rsid w:val="009413C9"/>
    <w:rsid w:val="0094507A"/>
    <w:rsid w:val="00945525"/>
    <w:rsid w:val="00980901"/>
    <w:rsid w:val="00993A60"/>
    <w:rsid w:val="00997C8E"/>
    <w:rsid w:val="009D5F92"/>
    <w:rsid w:val="009E4AFF"/>
    <w:rsid w:val="00A03B76"/>
    <w:rsid w:val="00A07688"/>
    <w:rsid w:val="00A15BC9"/>
    <w:rsid w:val="00A21558"/>
    <w:rsid w:val="00A2223E"/>
    <w:rsid w:val="00A27218"/>
    <w:rsid w:val="00A37F2D"/>
    <w:rsid w:val="00A6345F"/>
    <w:rsid w:val="00A74657"/>
    <w:rsid w:val="00A87A42"/>
    <w:rsid w:val="00AC2F8E"/>
    <w:rsid w:val="00AC3619"/>
    <w:rsid w:val="00AC5AEB"/>
    <w:rsid w:val="00AE4C18"/>
    <w:rsid w:val="00AE4ED2"/>
    <w:rsid w:val="00AF793F"/>
    <w:rsid w:val="00B109A6"/>
    <w:rsid w:val="00B1374B"/>
    <w:rsid w:val="00B16403"/>
    <w:rsid w:val="00B26702"/>
    <w:rsid w:val="00B3126A"/>
    <w:rsid w:val="00B721CB"/>
    <w:rsid w:val="00B91E1A"/>
    <w:rsid w:val="00B9590B"/>
    <w:rsid w:val="00BA5124"/>
    <w:rsid w:val="00BA5C7D"/>
    <w:rsid w:val="00BB6357"/>
    <w:rsid w:val="00BD374C"/>
    <w:rsid w:val="00BD3BCB"/>
    <w:rsid w:val="00BD754A"/>
    <w:rsid w:val="00BE12F0"/>
    <w:rsid w:val="00BF226C"/>
    <w:rsid w:val="00BF4E2F"/>
    <w:rsid w:val="00C0212F"/>
    <w:rsid w:val="00C26F7D"/>
    <w:rsid w:val="00C2726A"/>
    <w:rsid w:val="00C537E2"/>
    <w:rsid w:val="00C54AF6"/>
    <w:rsid w:val="00C66B3D"/>
    <w:rsid w:val="00C76300"/>
    <w:rsid w:val="00C8432B"/>
    <w:rsid w:val="00C84840"/>
    <w:rsid w:val="00CB1B5F"/>
    <w:rsid w:val="00CC26D8"/>
    <w:rsid w:val="00CE61A2"/>
    <w:rsid w:val="00CE7CBE"/>
    <w:rsid w:val="00D00ABB"/>
    <w:rsid w:val="00D13E43"/>
    <w:rsid w:val="00D1412B"/>
    <w:rsid w:val="00D25773"/>
    <w:rsid w:val="00D35B0D"/>
    <w:rsid w:val="00D52A8A"/>
    <w:rsid w:val="00D540D1"/>
    <w:rsid w:val="00D74FFC"/>
    <w:rsid w:val="00D8157A"/>
    <w:rsid w:val="00D86256"/>
    <w:rsid w:val="00D930B7"/>
    <w:rsid w:val="00DA4BE5"/>
    <w:rsid w:val="00DB53D2"/>
    <w:rsid w:val="00DD72D8"/>
    <w:rsid w:val="00DE79BB"/>
    <w:rsid w:val="00E3631B"/>
    <w:rsid w:val="00E46DCB"/>
    <w:rsid w:val="00E62D9E"/>
    <w:rsid w:val="00EB0AD2"/>
    <w:rsid w:val="00EB0D46"/>
    <w:rsid w:val="00EB248C"/>
    <w:rsid w:val="00ED3295"/>
    <w:rsid w:val="00EF09C7"/>
    <w:rsid w:val="00EF3E07"/>
    <w:rsid w:val="00F06590"/>
    <w:rsid w:val="00F066C0"/>
    <w:rsid w:val="00F07529"/>
    <w:rsid w:val="00F554A1"/>
    <w:rsid w:val="00F6445C"/>
    <w:rsid w:val="00F712CE"/>
    <w:rsid w:val="00F733E3"/>
    <w:rsid w:val="00F87B2C"/>
    <w:rsid w:val="00F92ACF"/>
    <w:rsid w:val="00F936B4"/>
    <w:rsid w:val="00F936F2"/>
    <w:rsid w:val="00F969AC"/>
    <w:rsid w:val="00FA7C35"/>
    <w:rsid w:val="00FB6A05"/>
    <w:rsid w:val="00FF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BC3DF9-3E6A-4CAA-B3F0-F43B56C69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F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540D1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05F66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805F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Содержание. 2 уровень"/>
    <w:basedOn w:val="a"/>
    <w:link w:val="a6"/>
    <w:uiPriority w:val="34"/>
    <w:rsid w:val="00805F66"/>
    <w:pPr>
      <w:ind w:left="720"/>
      <w:contextualSpacing/>
    </w:pPr>
    <w:rPr>
      <w:rFonts w:ascii="Arial" w:hAnsi="Arial"/>
      <w:szCs w:val="20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locked/>
    <w:rsid w:val="00805F66"/>
    <w:rPr>
      <w:rFonts w:ascii="Arial" w:eastAsia="Times New Roman" w:hAnsi="Arial" w:cs="Times New Roman"/>
      <w:sz w:val="24"/>
      <w:szCs w:val="20"/>
      <w:lang w:eastAsia="ru-RU"/>
    </w:rPr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D35B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D35B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rsid w:val="00D35B0D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D35B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rsid w:val="00D35B0D"/>
    <w:rPr>
      <w:rFonts w:cs="Times New Roman"/>
      <w:vertAlign w:val="superscript"/>
    </w:rPr>
  </w:style>
  <w:style w:type="character" w:styleId="ac">
    <w:name w:val="Hyperlink"/>
    <w:basedOn w:val="a0"/>
    <w:uiPriority w:val="99"/>
    <w:rsid w:val="00D74FFC"/>
    <w:rPr>
      <w:rFonts w:cs="Times New Roman"/>
      <w:color w:val="0563C1"/>
      <w:u w:val="single"/>
    </w:rPr>
  </w:style>
  <w:style w:type="character" w:styleId="ad">
    <w:name w:val="page number"/>
    <w:basedOn w:val="a0"/>
    <w:uiPriority w:val="99"/>
    <w:rsid w:val="0032706C"/>
    <w:rPr>
      <w:rFonts w:cs="Times New Roman"/>
    </w:rPr>
  </w:style>
  <w:style w:type="character" w:customStyle="1" w:styleId="10">
    <w:name w:val="Заголовок 1 Знак"/>
    <w:basedOn w:val="a0"/>
    <w:link w:val="1"/>
    <w:rsid w:val="00D540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ru/catalog/product/2037420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ru/catalog/product/2139099" TargetMode="External"/><Relationship Id="rId17" Type="http://schemas.openxmlformats.org/officeDocument/2006/relationships/hyperlink" Target="http://www.nlmk.ru/our_operations/productio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ru/catalog/product/186412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41110" TargetMode="External"/><Relationship Id="rId10" Type="http://schemas.openxmlformats.org/officeDocument/2006/relationships/hyperlink" Target="https://znanium.com/catalog/product/2117624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:https:/znanium.com/catalog/document?id=3512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AA6FF-2F51-4610-A049-D4243BD2E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15</Pages>
  <Words>3185</Words>
  <Characters>18159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Student3</cp:lastModifiedBy>
  <cp:revision>149</cp:revision>
  <dcterms:created xsi:type="dcterms:W3CDTF">2019-12-04T11:26:00Z</dcterms:created>
  <dcterms:modified xsi:type="dcterms:W3CDTF">2024-04-08T12:42:00Z</dcterms:modified>
</cp:coreProperties>
</file>